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160" w:firstLineChars="2200"/>
        <w:textAlignment w:val="auto"/>
        <w:rPr>
          <w:rFonts w:hint="eastAsia" w:ascii="方正书宋简体" w:hAnsi="Times New Roman" w:eastAsia="方正书宋简体" w:cs="Times New Roman"/>
          <w:sz w:val="28"/>
          <w:szCs w:val="28"/>
          <w:u w:val="single"/>
        </w:rPr>
      </w:pPr>
      <w:r>
        <w:rPr>
          <w:rFonts w:hint="eastAsia" w:ascii="方正书宋简体" w:hAnsi="Times New Roman" w:eastAsia="方正书宋简体" w:cs="Times New Roman"/>
          <w:sz w:val="28"/>
          <w:szCs w:val="28"/>
        </w:rPr>
        <w:t>编号：</w:t>
      </w:r>
      <w:r>
        <w:rPr>
          <w:rFonts w:hint="eastAsia" w:ascii="方正书宋简体" w:hAnsi="Times New Roman" w:eastAsia="方正书宋简体" w:cs="Times New Roman"/>
          <w:sz w:val="28"/>
          <w:szCs w:val="28"/>
          <w:u w:val="single"/>
        </w:rPr>
        <w:t xml:space="preserve">          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青田县居家适老化改造申请审批表</w:t>
      </w:r>
    </w:p>
    <w:p>
      <w:pPr>
        <w:snapToGrid w:val="0"/>
        <w:spacing w:line="440" w:lineRule="exact"/>
        <w:outlineLvl w:val="0"/>
        <w:rPr>
          <w:rFonts w:hint="eastAsia" w:ascii="仿宋_GB2312" w:hAnsi="方正小标宋_GBK" w:eastAsia="仿宋_GB2312" w:cs="方正小标宋_GBK"/>
          <w:sz w:val="21"/>
          <w:szCs w:val="21"/>
        </w:rPr>
      </w:pPr>
      <w:r>
        <w:rPr>
          <w:rFonts w:hint="eastAsia" w:ascii="仿宋_GB2312" w:hAnsi="宋体" w:eastAsia="仿宋_GB2312" w:cs="Times New Roman"/>
          <w:sz w:val="21"/>
          <w:szCs w:val="21"/>
        </w:rPr>
        <w:t>填表人</w:t>
      </w:r>
      <w:r>
        <w:rPr>
          <w:rFonts w:hint="eastAsia" w:ascii="仿宋_GB2312" w:hAnsi="宋体" w:eastAsia="仿宋_GB2312" w:cs="Times New Roman"/>
          <w:sz w:val="21"/>
          <w:szCs w:val="21"/>
          <w:u w:val="single"/>
        </w:rPr>
        <w:t xml:space="preserve">           </w:t>
      </w:r>
      <w:r>
        <w:rPr>
          <w:rFonts w:hint="eastAsia" w:ascii="仿宋_GB2312" w:hAnsi="宋体" w:eastAsia="仿宋_GB2312" w:cs="Times New Roman"/>
          <w:sz w:val="21"/>
          <w:szCs w:val="21"/>
        </w:rPr>
        <w:t xml:space="preserve">  </w:t>
      </w:r>
      <w:r>
        <w:rPr>
          <w:rFonts w:hint="eastAsia" w:ascii="仿宋_GB2312" w:hAnsi="宋体" w:cs="Times New Roman"/>
          <w:sz w:val="21"/>
          <w:szCs w:val="21"/>
          <w:lang w:val="en-US" w:eastAsia="zh-CN"/>
        </w:rPr>
        <w:t xml:space="preserve">     </w:t>
      </w:r>
      <w:r>
        <w:rPr>
          <w:rFonts w:hint="eastAsia" w:ascii="仿宋_GB2312" w:hAnsi="宋体" w:eastAsia="仿宋_GB2312" w:cs="Times New Roman"/>
          <w:sz w:val="21"/>
          <w:szCs w:val="21"/>
        </w:rPr>
        <w:t>联系电话</w:t>
      </w:r>
      <w:r>
        <w:rPr>
          <w:rFonts w:hint="eastAsia" w:ascii="仿宋_GB2312" w:hAnsi="宋体" w:eastAsia="仿宋_GB2312" w:cs="Times New Roman"/>
          <w:sz w:val="21"/>
          <w:szCs w:val="21"/>
          <w:u w:val="single"/>
        </w:rPr>
        <w:t xml:space="preserve">              </w:t>
      </w:r>
      <w:r>
        <w:rPr>
          <w:rFonts w:hint="eastAsia" w:ascii="仿宋_GB2312" w:hAnsi="宋体" w:eastAsia="仿宋_GB2312" w:cs="Times New Roman"/>
          <w:sz w:val="21"/>
          <w:szCs w:val="21"/>
        </w:rPr>
        <w:t xml:space="preserve"> </w:t>
      </w:r>
      <w:r>
        <w:rPr>
          <w:rFonts w:hint="eastAsia" w:ascii="仿宋_GB2312" w:hAnsi="宋体" w:cs="Times New Roman"/>
          <w:sz w:val="21"/>
          <w:szCs w:val="21"/>
          <w:lang w:val="en-US" w:eastAsia="zh-CN"/>
        </w:rPr>
        <w:t xml:space="preserve">      </w:t>
      </w:r>
      <w:r>
        <w:rPr>
          <w:rFonts w:hint="eastAsia" w:ascii="仿宋_GB2312" w:hAnsi="宋体" w:eastAsia="仿宋_GB2312" w:cs="Times New Roman"/>
          <w:sz w:val="21"/>
          <w:szCs w:val="21"/>
        </w:rPr>
        <w:t>填表时间：</w:t>
      </w:r>
      <w:r>
        <w:rPr>
          <w:rFonts w:hint="eastAsia" w:ascii="仿宋_GB2312" w:hAnsi="宋体" w:eastAsia="仿宋_GB2312" w:cs="Times New Roman"/>
          <w:sz w:val="21"/>
          <w:szCs w:val="21"/>
          <w:u w:val="single"/>
        </w:rPr>
        <w:t xml:space="preserve">     年   月   日</w:t>
      </w:r>
    </w:p>
    <w:tbl>
      <w:tblPr>
        <w:tblStyle w:val="3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"/>
        <w:gridCol w:w="122"/>
        <w:gridCol w:w="1353"/>
        <w:gridCol w:w="1140"/>
        <w:gridCol w:w="617"/>
        <w:gridCol w:w="109"/>
        <w:gridCol w:w="61"/>
        <w:gridCol w:w="680"/>
        <w:gridCol w:w="966"/>
        <w:gridCol w:w="1239"/>
        <w:gridCol w:w="426"/>
        <w:gridCol w:w="17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45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以下内容委托乡（镇）民政</w:t>
            </w: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  <w:lang w:eastAsia="zh-CN"/>
              </w:rPr>
              <w:t>助</w:t>
            </w: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理员填写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家庭基本信息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老年人姓名</w:t>
            </w:r>
          </w:p>
        </w:tc>
        <w:tc>
          <w:tcPr>
            <w:tcW w:w="357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性  别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身份证号码</w:t>
            </w:r>
          </w:p>
        </w:tc>
        <w:tc>
          <w:tcPr>
            <w:tcW w:w="357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宋体"/>
                <w:sz w:val="21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宋体"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联系方式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户籍所在地</w:t>
            </w:r>
          </w:p>
        </w:tc>
        <w:tc>
          <w:tcPr>
            <w:tcW w:w="6987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家庭地址</w:t>
            </w:r>
          </w:p>
        </w:tc>
        <w:tc>
          <w:tcPr>
            <w:tcW w:w="6987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住宅情况</w:t>
            </w:r>
          </w:p>
        </w:tc>
        <w:tc>
          <w:tcPr>
            <w:tcW w:w="1927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房产所有人：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家庭人数：</w:t>
            </w:r>
          </w:p>
        </w:tc>
        <w:tc>
          <w:tcPr>
            <w:tcW w:w="3414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 xml:space="preserve">电梯房   </w:t>
            </w: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 xml:space="preserve">楼梯房   </w:t>
            </w: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平房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</w:p>
        </w:tc>
        <w:tc>
          <w:tcPr>
            <w:tcW w:w="3573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建筑面积：          平方米</w:t>
            </w:r>
          </w:p>
        </w:tc>
        <w:tc>
          <w:tcPr>
            <w:tcW w:w="3414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户型：     室     厅     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身份特征</w:t>
            </w:r>
          </w:p>
        </w:tc>
        <w:tc>
          <w:tcPr>
            <w:tcW w:w="6987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 xml:space="preserve">   </w:t>
            </w: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 xml:space="preserve">低保家庭    </w:t>
            </w: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sym w:font="Wingdings 2" w:char="00A3"/>
            </w: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低保边缘家庭</w:t>
            </w: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</w:p>
        </w:tc>
        <w:tc>
          <w:tcPr>
            <w:tcW w:w="6987" w:type="dxa"/>
            <w:gridSpan w:val="9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</w:pPr>
            <w:r>
              <w:rPr>
                <w:rFonts w:hint="eastAsia" w:ascii="方正书宋简体" w:hAnsi="宋体" w:eastAsia="方正书宋简体" w:cs="宋体"/>
                <w:sz w:val="21"/>
                <w:szCs w:val="21"/>
                <w:lang w:val="zh-CN" w:bidi="zh-CN"/>
              </w:rPr>
              <w:t>□瘫痪    □失能    □部分失能    □自理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共同生活</w:t>
            </w:r>
          </w:p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家庭成员</w:t>
            </w:r>
          </w:p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信息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姓名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性别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与老</w:t>
            </w: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人关系</w:t>
            </w:r>
          </w:p>
        </w:tc>
        <w:tc>
          <w:tcPr>
            <w:tcW w:w="263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身份证号码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宋体"/>
                <w:sz w:val="21"/>
                <w:szCs w:val="21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宋体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宋体"/>
                <w:sz w:val="21"/>
                <w:szCs w:val="21"/>
              </w:rPr>
            </w:pPr>
          </w:p>
        </w:tc>
        <w:tc>
          <w:tcPr>
            <w:tcW w:w="263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宋体"/>
                <w:sz w:val="21"/>
                <w:szCs w:val="21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</w:p>
        </w:tc>
        <w:tc>
          <w:tcPr>
            <w:tcW w:w="263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38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拟改造项目</w:t>
            </w:r>
          </w:p>
        </w:tc>
        <w:tc>
          <w:tcPr>
            <w:tcW w:w="6987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方正书宋简体" w:hAnsi="宋体" w:eastAsia="方正书宋简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方正书宋简体" w:hAnsi="宋体" w:eastAsia="方正书宋简体" w:cs="Times New Roman"/>
                <w:bCs/>
                <w:color w:val="000000"/>
                <w:sz w:val="21"/>
                <w:szCs w:val="21"/>
              </w:rPr>
              <w:t xml:space="preserve">如厕洗澡安全项目      </w:t>
            </w:r>
            <w:r>
              <w:rPr>
                <w:rFonts w:hint="eastAsia" w:ascii="方正书宋简体" w:hAnsi="宋体" w:eastAsia="方正书宋简体" w:cs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方正书宋简体" w:hAnsi="宋体" w:eastAsia="方正书宋简体" w:cs="Times New Roman"/>
                <w:bCs/>
                <w:color w:val="000000"/>
                <w:sz w:val="21"/>
                <w:szCs w:val="21"/>
              </w:rPr>
              <w:t xml:space="preserve">室内行走便利项目     </w:t>
            </w:r>
            <w:r>
              <w:rPr>
                <w:rFonts w:hint="eastAsia" w:ascii="方正书宋简体" w:hAnsi="宋体" w:eastAsia="方正书宋简体" w:cs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方正书宋简体" w:hAnsi="宋体" w:eastAsia="方正书宋简体" w:cs="Times New Roman"/>
                <w:bCs/>
                <w:color w:val="000000"/>
                <w:sz w:val="21"/>
                <w:szCs w:val="21"/>
              </w:rPr>
              <w:t>居家环境改善项目</w:t>
            </w:r>
          </w:p>
          <w:p>
            <w:pPr>
              <w:snapToGrid w:val="0"/>
              <w:rPr>
                <w:rFonts w:hint="eastAsia" w:ascii="方正书宋简体" w:hAnsi="宋体" w:eastAsia="方正书宋简体" w:cs="Times New Roman"/>
                <w:bCs/>
                <w:color w:val="FF0000"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方正书宋简体" w:hAnsi="宋体" w:eastAsia="方正书宋简体" w:cs="Times New Roman"/>
                <w:bCs/>
                <w:color w:val="000000"/>
                <w:sz w:val="21"/>
                <w:szCs w:val="21"/>
              </w:rPr>
              <w:t xml:space="preserve">智能监测跟进项目      </w:t>
            </w:r>
            <w:r>
              <w:rPr>
                <w:rFonts w:hint="eastAsia" w:ascii="方正书宋简体" w:hAnsi="宋体" w:eastAsia="方正书宋简体" w:cs="Times New Roman"/>
                <w:bCs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方正书宋简体" w:hAnsi="宋体" w:eastAsia="方正书宋简体" w:cs="Times New Roman"/>
                <w:bCs/>
                <w:color w:val="000000"/>
                <w:sz w:val="21"/>
                <w:szCs w:val="21"/>
              </w:rPr>
              <w:t>辅具器材适配项目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38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申</w:t>
            </w:r>
          </w:p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明</w:t>
            </w:r>
          </w:p>
        </w:tc>
        <w:tc>
          <w:tcPr>
            <w:tcW w:w="6987" w:type="dxa"/>
            <w:gridSpan w:val="9"/>
            <w:noWrap w:val="0"/>
            <w:vAlign w:val="top"/>
          </w:tcPr>
          <w:p>
            <w:pPr>
              <w:snapToGrid w:val="0"/>
              <w:ind w:firstLine="420" w:firstLineChars="200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bookmarkStart w:id="0" w:name="_Hlk33560844"/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本人及家庭成员自愿申请住宅的适老化改造，接受政府指定的企业施工，同意政府补助的规定，愿意承担房屋改造中相关责任。</w:t>
            </w:r>
          </w:p>
          <w:bookmarkEnd w:id="0"/>
          <w:p>
            <w:pPr>
              <w:snapToGrid w:val="0"/>
              <w:rPr>
                <w:rFonts w:hint="eastAsia" w:ascii="方正书宋简体" w:hAnsi="Times New Roman" w:eastAsia="方正书宋简体" w:cs="Times New Roman"/>
                <w:bCs/>
                <w:sz w:val="21"/>
                <w:szCs w:val="21"/>
              </w:rPr>
            </w:pPr>
          </w:p>
          <w:p>
            <w:pPr>
              <w:snapToGrid w:val="0"/>
              <w:ind w:firstLine="2100" w:firstLineChars="1000"/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Times New Roman" w:eastAsia="方正书宋简体" w:cs="Times New Roman"/>
                <w:bCs/>
                <w:sz w:val="21"/>
                <w:szCs w:val="21"/>
              </w:rPr>
              <w:t>申请人签字（印）：</w:t>
            </w:r>
            <w:r>
              <w:rPr>
                <w:rFonts w:hint="eastAsia" w:ascii="方正书宋简体" w:hAnsi="Times New Roman" w:eastAsia="方正书宋简体" w:cs="Times New Roman"/>
                <w:bCs/>
                <w:sz w:val="21"/>
                <w:szCs w:val="21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45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 w:cs="Times New Roman"/>
                <w:sz w:val="21"/>
                <w:szCs w:val="21"/>
              </w:rPr>
            </w:pPr>
            <w:r>
              <w:rPr>
                <w:rFonts w:hint="eastAsia" w:ascii="方正书宋简体" w:hAnsi="宋体" w:eastAsia="方正书宋简体" w:cs="Times New Roman"/>
                <w:bCs/>
                <w:sz w:val="21"/>
                <w:szCs w:val="21"/>
              </w:rPr>
              <w:t>以下内容由相关审批部门填写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50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书宋简体" w:hAnsi="Times New Roman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Times New Roman" w:eastAsia="方正书宋简体" w:cs="Times New Roman"/>
                <w:bCs/>
                <w:sz w:val="21"/>
                <w:szCs w:val="21"/>
              </w:rPr>
              <w:t>审批意见</w:t>
            </w:r>
          </w:p>
        </w:tc>
        <w:tc>
          <w:tcPr>
            <w:tcW w:w="3219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方正书宋简体" w:hAnsi="Times New Roman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Times New Roman" w:eastAsia="方正书宋简体" w:cs="Times New Roman"/>
                <w:bCs/>
                <w:sz w:val="21"/>
                <w:szCs w:val="21"/>
              </w:rPr>
              <w:t>乡镇（街道）意见：</w:t>
            </w:r>
          </w:p>
          <w:p>
            <w:pPr>
              <w:snapToGrid w:val="0"/>
              <w:rPr>
                <w:rFonts w:hint="eastAsia" w:ascii="方正书宋简体" w:hAnsi="Times New Roman" w:eastAsia="方正书宋简体" w:cs="Times New Roman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方正书宋简体" w:hAnsi="Times New Roman" w:eastAsia="方正书宋简体" w:cs="Times New Roman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方正书宋简体" w:hAnsi="Times New Roman" w:eastAsia="方正书宋简体" w:cs="Times New Roman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方正书宋简体" w:hAnsi="Times New Roman" w:eastAsia="方正书宋简体" w:cs="Times New Roman"/>
                <w:sz w:val="21"/>
                <w:szCs w:val="21"/>
              </w:rPr>
            </w:pPr>
            <w:r>
              <w:rPr>
                <w:rFonts w:hint="eastAsia" w:ascii="方正书宋简体" w:hAnsi="Times New Roman" w:eastAsia="方正书宋简体" w:cs="Times New Roman"/>
                <w:sz w:val="21"/>
                <w:szCs w:val="21"/>
              </w:rPr>
              <w:t>签字（章）</w:t>
            </w:r>
          </w:p>
        </w:tc>
        <w:tc>
          <w:tcPr>
            <w:tcW w:w="5121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方正书宋简体" w:hAnsi="Times New Roman" w:eastAsia="方正书宋简体" w:cs="Times New Roman"/>
                <w:bCs/>
                <w:sz w:val="21"/>
                <w:szCs w:val="21"/>
              </w:rPr>
            </w:pPr>
            <w:r>
              <w:rPr>
                <w:rFonts w:hint="eastAsia" w:ascii="方正书宋简体" w:hAnsi="Times New Roman" w:eastAsia="方正书宋简体" w:cs="Times New Roman"/>
                <w:bCs/>
                <w:sz w:val="21"/>
                <w:szCs w:val="21"/>
              </w:rPr>
              <w:t>县民政</w:t>
            </w:r>
            <w:r>
              <w:rPr>
                <w:rFonts w:hint="eastAsia" w:ascii="方正书宋简体" w:hAnsi="Times New Roman" w:eastAsia="方正书宋简体" w:cs="Times New Roman"/>
                <w:bCs/>
                <w:sz w:val="21"/>
                <w:szCs w:val="21"/>
                <w:lang w:eastAsia="zh-CN"/>
              </w:rPr>
              <w:t>局</w:t>
            </w:r>
            <w:r>
              <w:rPr>
                <w:rFonts w:hint="eastAsia" w:ascii="方正书宋简体" w:hAnsi="Times New Roman" w:eastAsia="方正书宋简体" w:cs="Times New Roman"/>
                <w:bCs/>
                <w:sz w:val="21"/>
                <w:szCs w:val="21"/>
              </w:rPr>
              <w:t>审批意见：</w:t>
            </w:r>
          </w:p>
          <w:p>
            <w:pPr>
              <w:snapToGrid w:val="0"/>
              <w:rPr>
                <w:rFonts w:hint="eastAsia" w:ascii="方正书宋简体" w:hAnsi="Times New Roman" w:eastAsia="方正书宋简体" w:cs="Times New Roman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方正书宋简体" w:hAnsi="Times New Roman" w:eastAsia="方正书宋简体" w:cs="Times New Roman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方正书宋简体" w:hAnsi="Times New Roman" w:eastAsia="方正书宋简体" w:cs="Times New Roman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方正书宋简体" w:hAnsi="Times New Roman" w:eastAsia="方正书宋简体" w:cs="Times New Roman"/>
                <w:sz w:val="21"/>
                <w:szCs w:val="21"/>
              </w:rPr>
            </w:pPr>
            <w:r>
              <w:rPr>
                <w:rFonts w:hint="eastAsia" w:ascii="方正书宋简体" w:hAnsi="Times New Roman" w:eastAsia="方正书宋简体" w:cs="Times New Roman"/>
                <w:sz w:val="21"/>
                <w:szCs w:val="21"/>
              </w:rPr>
              <w:t>签字（章）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D37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eastAsia="楷体_GB2312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qtnf</dc:creator>
  <cp:lastModifiedBy>阿克先生</cp:lastModifiedBy>
  <dcterms:modified xsi:type="dcterms:W3CDTF">2022-04-20T01:59:14Z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D520B00A1C6C4143A02754665C3C74A2</vt:lpwstr>
  </property>
</Properties>
</file>