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center"/>
        <w:rPr>
          <w:rFonts w:hint="default" w:ascii="仿宋" w:hAnsi="仿宋" w:eastAsia="仿宋" w:cs="仿宋"/>
          <w:b/>
          <w:color w:val="000000"/>
          <w:kern w:val="0"/>
          <w:sz w:val="40"/>
          <w:szCs w:val="40"/>
          <w:lang w:val="en-US" w:eastAsia="zh-CN"/>
        </w:rPr>
      </w:pPr>
      <w:r>
        <w:rPr>
          <w:rFonts w:hint="eastAsia" w:ascii="仿宋" w:hAnsi="仿宋" w:eastAsia="仿宋" w:cs="仿宋"/>
          <w:b/>
          <w:color w:val="000000"/>
          <w:kern w:val="0"/>
          <w:sz w:val="40"/>
          <w:szCs w:val="40"/>
          <w:lang w:eastAsia="zh-CN"/>
        </w:rPr>
        <w:t>青田县</w:t>
      </w:r>
      <w:r>
        <w:rPr>
          <w:rFonts w:hint="eastAsia" w:ascii="仿宋" w:hAnsi="仿宋" w:eastAsia="仿宋" w:cs="仿宋"/>
          <w:b/>
          <w:color w:val="000000"/>
          <w:kern w:val="0"/>
          <w:sz w:val="40"/>
          <w:szCs w:val="40"/>
        </w:rPr>
        <w:t>第二轮中央生态环境保护督察信访件完成整改验收</w:t>
      </w:r>
      <w:r>
        <w:rPr>
          <w:rFonts w:hint="eastAsia" w:ascii="仿宋" w:hAnsi="仿宋" w:eastAsia="仿宋" w:cs="仿宋"/>
          <w:b/>
          <w:color w:val="000000"/>
          <w:kern w:val="0"/>
          <w:sz w:val="40"/>
          <w:szCs w:val="40"/>
          <w:lang w:eastAsia="zh-CN"/>
        </w:rPr>
        <w:t>公示清单</w:t>
      </w:r>
    </w:p>
    <w:tbl>
      <w:tblPr>
        <w:tblStyle w:val="3"/>
        <w:tblW w:w="15155" w:type="dxa"/>
        <w:tblInd w:w="-964" w:type="dxa"/>
        <w:tblLayout w:type="fixed"/>
        <w:tblCellMar>
          <w:top w:w="0" w:type="dxa"/>
          <w:left w:w="108" w:type="dxa"/>
          <w:bottom w:w="0" w:type="dxa"/>
          <w:right w:w="108" w:type="dxa"/>
        </w:tblCellMar>
      </w:tblPr>
      <w:tblGrid>
        <w:gridCol w:w="436"/>
        <w:gridCol w:w="720"/>
        <w:gridCol w:w="1020"/>
        <w:gridCol w:w="5115"/>
        <w:gridCol w:w="3975"/>
        <w:gridCol w:w="1065"/>
        <w:gridCol w:w="1110"/>
        <w:gridCol w:w="1185"/>
        <w:gridCol w:w="529"/>
      </w:tblGrid>
      <w:tr>
        <w:tblPrEx>
          <w:tblCellMar>
            <w:top w:w="0" w:type="dxa"/>
            <w:left w:w="108" w:type="dxa"/>
            <w:bottom w:w="0" w:type="dxa"/>
            <w:right w:w="108" w:type="dxa"/>
          </w:tblCellMar>
        </w:tblPrEx>
        <w:trPr>
          <w:trHeight w:val="1029"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仿宋"/>
                <w:b/>
                <w:color w:val="auto"/>
                <w:sz w:val="24"/>
              </w:rPr>
            </w:pPr>
            <w:r>
              <w:rPr>
                <w:rFonts w:hint="eastAsia" w:ascii="仿宋" w:hAnsi="仿宋" w:eastAsia="仿宋" w:cs="仿宋"/>
                <w:b/>
                <w:color w:val="auto"/>
                <w:sz w:val="24"/>
              </w:rPr>
              <w:t>序号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仿宋"/>
                <w:b/>
                <w:color w:val="auto"/>
                <w:sz w:val="24"/>
              </w:rPr>
            </w:pPr>
            <w:r>
              <w:rPr>
                <w:rFonts w:hint="eastAsia" w:ascii="仿宋" w:hAnsi="仿宋" w:eastAsia="仿宋" w:cs="仿宋"/>
                <w:b/>
                <w:color w:val="auto"/>
                <w:sz w:val="24"/>
              </w:rPr>
              <w:t>县（市、区）</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仿宋"/>
                <w:b/>
                <w:color w:val="auto"/>
                <w:sz w:val="24"/>
              </w:rPr>
            </w:pPr>
            <w:r>
              <w:rPr>
                <w:rFonts w:hint="eastAsia" w:ascii="仿宋" w:hAnsi="仿宋" w:eastAsia="仿宋" w:cs="仿宋"/>
                <w:b/>
                <w:color w:val="auto"/>
                <w:sz w:val="24"/>
              </w:rPr>
              <w:t>受理编号</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仿宋"/>
                <w:b/>
                <w:color w:val="auto"/>
                <w:sz w:val="24"/>
              </w:rPr>
            </w:pPr>
            <w:r>
              <w:rPr>
                <w:rFonts w:hint="eastAsia" w:ascii="仿宋" w:hAnsi="仿宋" w:eastAsia="仿宋" w:cs="仿宋"/>
                <w:b/>
                <w:color w:val="auto"/>
                <w:sz w:val="24"/>
              </w:rPr>
              <w:t>交办问题基本情况</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仿宋"/>
                <w:b/>
                <w:color w:val="auto"/>
                <w:sz w:val="24"/>
              </w:rPr>
            </w:pPr>
            <w:r>
              <w:rPr>
                <w:rFonts w:hint="eastAsia" w:ascii="仿宋" w:hAnsi="仿宋" w:eastAsia="仿宋" w:cs="仿宋"/>
                <w:b/>
                <w:color w:val="auto"/>
                <w:sz w:val="24"/>
              </w:rPr>
              <w:t>整改验收完成情况</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仿宋"/>
                <w:b/>
                <w:color w:val="auto"/>
                <w:sz w:val="24"/>
              </w:rPr>
            </w:pPr>
            <w:r>
              <w:rPr>
                <w:rFonts w:hint="eastAsia" w:ascii="仿宋" w:hAnsi="仿宋" w:eastAsia="仿宋" w:cs="仿宋"/>
                <w:b/>
                <w:color w:val="auto"/>
                <w:sz w:val="24"/>
              </w:rPr>
              <w:t>主办单位</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仿宋"/>
                <w:b/>
                <w:color w:val="auto"/>
                <w:sz w:val="24"/>
              </w:rPr>
            </w:pPr>
            <w:r>
              <w:rPr>
                <w:rFonts w:hint="eastAsia" w:ascii="仿宋" w:hAnsi="仿宋" w:eastAsia="仿宋" w:cs="仿宋"/>
                <w:b/>
                <w:color w:val="auto"/>
                <w:sz w:val="24"/>
              </w:rPr>
              <w:t>主办单位领导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b/>
                <w:color w:val="auto"/>
                <w:sz w:val="24"/>
                <w:lang w:eastAsia="zh-CN"/>
              </w:rPr>
            </w:pPr>
            <w:r>
              <w:rPr>
                <w:rFonts w:hint="eastAsia" w:ascii="仿宋" w:hAnsi="仿宋" w:eastAsia="仿宋" w:cs="仿宋"/>
                <w:b/>
                <w:color w:val="auto"/>
                <w:sz w:val="24"/>
              </w:rPr>
              <w:t>分管县</w:t>
            </w:r>
            <w:r>
              <w:rPr>
                <w:rFonts w:hint="eastAsia" w:ascii="仿宋" w:hAnsi="仿宋" w:eastAsia="仿宋" w:cs="仿宋"/>
                <w:b/>
                <w:color w:val="auto"/>
                <w:sz w:val="24"/>
                <w:lang w:eastAsia="zh-CN"/>
              </w:rPr>
              <w:t>领导</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仿宋"/>
                <w:b/>
                <w:color w:val="auto"/>
                <w:sz w:val="24"/>
              </w:rPr>
            </w:pPr>
            <w:r>
              <w:rPr>
                <w:rFonts w:hint="eastAsia" w:ascii="仿宋" w:hAnsi="仿宋" w:eastAsia="仿宋" w:cs="仿宋"/>
                <w:b/>
                <w:color w:val="auto"/>
                <w:sz w:val="24"/>
              </w:rPr>
              <w:t>备注</w:t>
            </w:r>
          </w:p>
        </w:tc>
      </w:tr>
      <w:tr>
        <w:tblPrEx>
          <w:tblCellMar>
            <w:top w:w="0" w:type="dxa"/>
            <w:left w:w="108" w:type="dxa"/>
            <w:bottom w:w="0" w:type="dxa"/>
            <w:right w:w="108" w:type="dxa"/>
          </w:tblCellMar>
        </w:tblPrEx>
        <w:trPr>
          <w:trHeight w:val="71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宋体"/>
                <w:color w:val="auto"/>
                <w:kern w:val="0"/>
                <w:sz w:val="28"/>
                <w:szCs w:val="28"/>
                <w:lang w:eastAsia="zh-CN"/>
              </w:rPr>
            </w:pPr>
            <w:r>
              <w:rPr>
                <w:rFonts w:hint="eastAsia"/>
                <w:color w:val="auto"/>
                <w:sz w:val="20"/>
                <w:szCs w:val="20"/>
                <w:lang w:val="en-US" w:eastAsia="zh-CN"/>
              </w:rPr>
              <w:t>1</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0"/>
                <w:szCs w:val="20"/>
              </w:rPr>
            </w:pPr>
            <w:r>
              <w:rPr>
                <w:rFonts w:hint="eastAsia"/>
                <w:color w:val="auto"/>
                <w:sz w:val="20"/>
                <w:szCs w:val="20"/>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0"/>
                <w:szCs w:val="20"/>
              </w:rPr>
            </w:pPr>
            <w:r>
              <w:rPr>
                <w:rFonts w:hint="eastAsia"/>
                <w:color w:val="auto"/>
                <w:sz w:val="20"/>
                <w:szCs w:val="20"/>
              </w:rPr>
              <w:t>X2ZJ202009110002</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default"/>
                <w:color w:val="auto"/>
                <w:sz w:val="20"/>
                <w:szCs w:val="20"/>
              </w:rPr>
            </w:pPr>
            <w:r>
              <w:rPr>
                <w:rFonts w:hint="eastAsia"/>
                <w:color w:val="auto"/>
                <w:sz w:val="20"/>
                <w:szCs w:val="20"/>
              </w:rPr>
              <w:t>丽水市青田县三溪口街道，青田弘达家具有限公司、青田拉卡莎家具厂、青田仪冉智能家居厂、青田祥平家居、青田柒彩木家具厂、青田欧风雅韵整木家居厂，无环保审批手续，污染治理设施未经验收，废水直排欧江，2017年至今的工业固废随意倾倒至村垃圾场。</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sz w:val="20"/>
                <w:szCs w:val="20"/>
              </w:rPr>
            </w:pPr>
            <w:r>
              <w:rPr>
                <w:rFonts w:hint="eastAsia" w:ascii="宋体" w:hAnsi="宋体" w:eastAsia="宋体" w:cs="宋体"/>
                <w:color w:val="auto"/>
                <w:sz w:val="20"/>
                <w:szCs w:val="20"/>
                <w:lang w:val="en-US" w:eastAsia="zh-CN" w:bidi="ar"/>
              </w:rPr>
              <w:t>1</w:t>
            </w:r>
            <w:r>
              <w:rPr>
                <w:rFonts w:hint="eastAsia" w:ascii="宋体" w:hAnsi="宋体" w:cs="宋体"/>
                <w:color w:val="auto"/>
                <w:sz w:val="20"/>
                <w:szCs w:val="20"/>
                <w:lang w:val="en-US" w:eastAsia="zh-CN" w:bidi="ar"/>
              </w:rPr>
              <w:t>.</w:t>
            </w:r>
            <w:r>
              <w:rPr>
                <w:rFonts w:hint="eastAsia" w:ascii="宋体" w:hAnsi="宋体" w:eastAsia="宋体" w:cs="宋体"/>
                <w:color w:val="auto"/>
                <w:sz w:val="20"/>
                <w:szCs w:val="20"/>
                <w:lang w:val="en-US" w:eastAsia="zh-CN" w:bidi="ar"/>
              </w:rPr>
              <w:t>2020年12月25日青田弘达家具有限公司已完成整体项目“三同时”验收公示；2</w:t>
            </w:r>
            <w:r>
              <w:rPr>
                <w:rFonts w:hint="eastAsia" w:ascii="宋体" w:hAnsi="宋体" w:cs="宋体"/>
                <w:color w:val="auto"/>
                <w:sz w:val="20"/>
                <w:szCs w:val="20"/>
                <w:lang w:val="en-US" w:eastAsia="zh-CN" w:bidi="ar"/>
              </w:rPr>
              <w:t>.</w:t>
            </w:r>
            <w:r>
              <w:rPr>
                <w:rFonts w:hint="eastAsia" w:ascii="宋体" w:hAnsi="宋体" w:eastAsia="宋体" w:cs="宋体"/>
                <w:color w:val="auto"/>
                <w:sz w:val="20"/>
                <w:szCs w:val="20"/>
                <w:lang w:val="en-US" w:eastAsia="zh-CN" w:bidi="ar"/>
              </w:rPr>
              <w:t>丽水市生态环境局对青田弘达家具有限公司未完成整体项目环保“三同时”验收行为下达20.5万元处罚决定书；3</w:t>
            </w:r>
            <w:r>
              <w:rPr>
                <w:rFonts w:hint="eastAsia" w:ascii="宋体" w:hAnsi="宋体" w:cs="宋体"/>
                <w:color w:val="auto"/>
                <w:sz w:val="20"/>
                <w:szCs w:val="20"/>
                <w:lang w:val="en-US" w:eastAsia="zh-CN" w:bidi="ar"/>
              </w:rPr>
              <w:t>.</w:t>
            </w:r>
            <w:r>
              <w:rPr>
                <w:rFonts w:hint="eastAsia" w:ascii="宋体" w:hAnsi="宋体" w:eastAsia="宋体" w:cs="宋体"/>
                <w:color w:val="auto"/>
                <w:sz w:val="20"/>
                <w:szCs w:val="20"/>
                <w:lang w:val="en-US" w:eastAsia="zh-CN" w:bidi="ar"/>
              </w:rPr>
              <w:t>已建设一般固废堆场，建立工业固废管理台账。</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宋体"/>
                <w:color w:val="auto"/>
                <w:sz w:val="20"/>
                <w:szCs w:val="20"/>
                <w:lang w:eastAsia="zh-CN"/>
              </w:rPr>
            </w:pPr>
            <w:r>
              <w:rPr>
                <w:rFonts w:hint="eastAsia"/>
                <w:color w:val="auto"/>
                <w:sz w:val="20"/>
                <w:szCs w:val="20"/>
                <w:lang w:eastAsia="zh-CN"/>
              </w:rPr>
              <w:t>青田县生态环境分局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lang w:val="en-US" w:eastAsia="zh-CN"/>
              </w:rPr>
            </w:pPr>
            <w:r>
              <w:rPr>
                <w:rFonts w:hint="eastAsia"/>
                <w:color w:val="auto"/>
                <w:sz w:val="20"/>
                <w:szCs w:val="20"/>
                <w:lang w:val="en-US" w:eastAsia="zh-CN"/>
              </w:rPr>
              <w:t>朱战凯</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lang w:val="en-US" w:eastAsia="zh-CN"/>
              </w:rPr>
            </w:pPr>
            <w:r>
              <w:rPr>
                <w:rFonts w:hint="eastAsia"/>
                <w:color w:val="auto"/>
                <w:sz w:val="20"/>
                <w:szCs w:val="20"/>
                <w:lang w:val="en-US" w:eastAsia="zh-CN"/>
              </w:rPr>
              <w:t>童森军</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71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lang w:val="en-US" w:eastAsia="zh-CN"/>
              </w:rPr>
            </w:pPr>
            <w:r>
              <w:rPr>
                <w:rFonts w:hint="eastAsia"/>
                <w:color w:val="auto"/>
                <w:sz w:val="20"/>
                <w:szCs w:val="20"/>
                <w:lang w:val="en-US" w:eastAsia="zh-CN"/>
              </w:rPr>
              <w:t>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color w:val="auto"/>
                <w:kern w:val="0"/>
                <w:sz w:val="28"/>
                <w:szCs w:val="28"/>
              </w:rPr>
            </w:pPr>
            <w:r>
              <w:rPr>
                <w:rFonts w:hint="eastAsia"/>
                <w:color w:val="auto"/>
                <w:sz w:val="20"/>
                <w:szCs w:val="20"/>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28"/>
                <w:szCs w:val="28"/>
              </w:rPr>
            </w:pPr>
            <w:r>
              <w:rPr>
                <w:rFonts w:hint="eastAsia"/>
                <w:color w:val="auto"/>
                <w:sz w:val="20"/>
                <w:szCs w:val="20"/>
              </w:rPr>
              <w:t>X2ZJ202009130037</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28"/>
                <w:szCs w:val="28"/>
              </w:rPr>
            </w:pPr>
            <w:r>
              <w:rPr>
                <w:rFonts w:hint="eastAsia"/>
                <w:color w:val="auto"/>
                <w:sz w:val="20"/>
                <w:szCs w:val="20"/>
              </w:rPr>
              <w:t>丽水市青田县南江村卜旁岸自然村，农村污水管道工程弄虚作假，污水管未接入污水池，生活污水直排溪流。</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28"/>
                <w:szCs w:val="28"/>
              </w:rPr>
            </w:pPr>
            <w:r>
              <w:rPr>
                <w:rFonts w:hint="eastAsia"/>
                <w:color w:val="auto"/>
                <w:sz w:val="20"/>
                <w:szCs w:val="20"/>
              </w:rPr>
              <w:t>南江污水管网整改项目已完成建设，并于2020年12月18日通过验收。</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8"/>
                <w:szCs w:val="28"/>
                <w:lang w:eastAsia="zh-CN"/>
              </w:rPr>
            </w:pPr>
            <w:r>
              <w:rPr>
                <w:rFonts w:hint="eastAsia"/>
                <w:color w:val="auto"/>
                <w:sz w:val="20"/>
                <w:szCs w:val="20"/>
                <w:lang w:eastAsia="zh-CN"/>
              </w:rPr>
              <w:t>青田县建设局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8"/>
                <w:szCs w:val="28"/>
                <w:lang w:eastAsia="zh-CN"/>
              </w:rPr>
            </w:pPr>
            <w:r>
              <w:rPr>
                <w:rFonts w:hint="eastAsia"/>
                <w:color w:val="auto"/>
                <w:sz w:val="20"/>
                <w:szCs w:val="20"/>
                <w:lang w:val="en-US" w:eastAsia="zh-CN"/>
              </w:rPr>
              <w:t>王晓林</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宋体"/>
                <w:color w:val="auto"/>
                <w:kern w:val="0"/>
                <w:sz w:val="28"/>
                <w:szCs w:val="28"/>
                <w:lang w:eastAsia="zh-CN"/>
              </w:rPr>
            </w:pPr>
            <w:r>
              <w:rPr>
                <w:rFonts w:hint="eastAsia"/>
                <w:color w:val="auto"/>
                <w:sz w:val="20"/>
                <w:szCs w:val="20"/>
                <w:lang w:val="en-US" w:eastAsia="zh-CN"/>
              </w:rPr>
              <w:t>尹世锋</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71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lang w:val="en-US" w:eastAsia="zh-CN"/>
              </w:rPr>
            </w:pPr>
            <w:r>
              <w:rPr>
                <w:rFonts w:hint="eastAsia"/>
                <w:color w:val="auto"/>
                <w:sz w:val="20"/>
                <w:szCs w:val="20"/>
                <w:lang w:val="en-US" w:eastAsia="zh-CN"/>
              </w:rPr>
              <w:t>3</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color w:val="auto"/>
                <w:kern w:val="0"/>
                <w:sz w:val="28"/>
                <w:szCs w:val="28"/>
              </w:rPr>
            </w:pPr>
            <w:r>
              <w:rPr>
                <w:rFonts w:hint="eastAsia"/>
                <w:color w:val="auto"/>
                <w:sz w:val="20"/>
                <w:szCs w:val="20"/>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eastAsia="宋体" w:cs="黑体"/>
                <w:color w:val="auto"/>
                <w:kern w:val="2"/>
                <w:sz w:val="20"/>
                <w:szCs w:val="20"/>
                <w:lang w:val="en-US" w:eastAsia="zh-CN" w:bidi="ar-SA"/>
              </w:rPr>
            </w:pPr>
            <w:r>
              <w:rPr>
                <w:rFonts w:hint="eastAsia"/>
                <w:color w:val="auto"/>
                <w:sz w:val="20"/>
                <w:szCs w:val="20"/>
              </w:rPr>
              <w:t>D2ZJ202009140020</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default" w:ascii="Calibri" w:hAnsi="Calibri" w:eastAsia="宋体" w:cs="黑体"/>
                <w:color w:val="auto"/>
                <w:kern w:val="2"/>
                <w:sz w:val="20"/>
                <w:szCs w:val="20"/>
                <w:lang w:val="en-US" w:eastAsia="zh-CN" w:bidi="ar-SA"/>
              </w:rPr>
            </w:pPr>
            <w:r>
              <w:rPr>
                <w:rFonts w:hint="eastAsia"/>
                <w:color w:val="auto"/>
                <w:sz w:val="20"/>
                <w:szCs w:val="20"/>
              </w:rPr>
              <w:t>丽水市青田县瓯南街道火车站出口，每天从早到晚的接客车辆鸣笛声，严重影响附近居民。要求相关部门出台长效监管机制，禁止该区域车辆鸣笛。</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Calibri" w:hAnsi="Calibri" w:eastAsia="宋体" w:cs="黑体"/>
                <w:color w:val="auto"/>
                <w:kern w:val="2"/>
                <w:sz w:val="20"/>
                <w:szCs w:val="20"/>
                <w:lang w:val="en-US" w:eastAsia="zh-CN" w:bidi="ar-SA"/>
              </w:rPr>
            </w:pPr>
            <w:r>
              <w:rPr>
                <w:rFonts w:hint="eastAsia" w:ascii="Calibri" w:hAnsi="Calibri" w:eastAsia="宋体" w:cs="黑体"/>
                <w:color w:val="auto"/>
                <w:kern w:val="2"/>
                <w:sz w:val="20"/>
                <w:szCs w:val="20"/>
                <w:lang w:val="en-US" w:eastAsia="zh-CN" w:bidi="ar-SA"/>
              </w:rPr>
              <w:t>县公安局、火车站派出所、交通运输局等部门已加密出站口区域巡查频次，严管车辆鸣笛行为。分别对公交车、出租车重点企业和微巴管理办公室负责人进行约谈。县公安局会同火车站派出所在火车站进出口以及醒目位置增设禁鸣标志标牌。车辆管理单位落实司机管理教育，严格执行禁鸣规定。通过各种媒体向广大驾驶员、市民发布《城区禁鸣倡议书》，开展禁鸣宣传，强化源头管理。</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Calibri" w:hAnsi="Calibri" w:eastAsia="宋体" w:cs="黑体"/>
                <w:color w:val="auto"/>
                <w:kern w:val="2"/>
                <w:sz w:val="20"/>
                <w:szCs w:val="20"/>
                <w:lang w:val="en-US" w:eastAsia="zh-CN" w:bidi="ar-SA"/>
              </w:rPr>
            </w:pPr>
            <w:r>
              <w:rPr>
                <w:rFonts w:hint="eastAsia"/>
                <w:color w:val="auto"/>
                <w:sz w:val="20"/>
                <w:szCs w:val="20"/>
                <w:lang w:eastAsia="zh-CN"/>
              </w:rPr>
              <w:t>青田县公安局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Calibri" w:hAnsi="Calibri" w:eastAsia="宋体" w:cs="黑体"/>
                <w:color w:val="auto"/>
                <w:kern w:val="2"/>
                <w:sz w:val="20"/>
                <w:szCs w:val="20"/>
                <w:lang w:val="en-US" w:eastAsia="zh-CN" w:bidi="ar-SA"/>
              </w:rPr>
            </w:pPr>
            <w:r>
              <w:rPr>
                <w:rFonts w:hint="eastAsia"/>
                <w:color w:val="auto"/>
                <w:sz w:val="20"/>
                <w:szCs w:val="20"/>
                <w:lang w:val="en-US" w:eastAsia="zh-CN"/>
              </w:rPr>
              <w:t>郭林云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Calibri" w:hAnsi="Calibri" w:eastAsia="宋体" w:cs="黑体"/>
                <w:color w:val="auto"/>
                <w:kern w:val="2"/>
                <w:sz w:val="20"/>
                <w:szCs w:val="20"/>
                <w:lang w:val="en-US" w:eastAsia="zh-CN" w:bidi="ar-SA"/>
              </w:rPr>
            </w:pPr>
            <w:r>
              <w:rPr>
                <w:rFonts w:hint="eastAsia"/>
                <w:color w:val="auto"/>
                <w:sz w:val="20"/>
                <w:szCs w:val="20"/>
                <w:lang w:val="en-US" w:eastAsia="zh-CN"/>
              </w:rPr>
              <w:t>李巧勇</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71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0"/>
                <w:szCs w:val="20"/>
                <w:lang w:val="en-US" w:eastAsia="zh-CN"/>
              </w:rPr>
            </w:pPr>
            <w:r>
              <w:rPr>
                <w:rFonts w:hint="eastAsia"/>
                <w:color w:val="auto"/>
                <w:sz w:val="20"/>
                <w:szCs w:val="20"/>
                <w:lang w:val="en-US" w:eastAsia="zh-CN"/>
              </w:rPr>
              <w:t>4</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rPr>
            </w:pPr>
            <w:r>
              <w:rPr>
                <w:rFonts w:hint="eastAsia"/>
                <w:color w:val="auto"/>
                <w:sz w:val="20"/>
                <w:szCs w:val="20"/>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rPr>
            </w:pPr>
            <w:r>
              <w:rPr>
                <w:rFonts w:hint="eastAsia"/>
                <w:color w:val="auto"/>
                <w:sz w:val="20"/>
                <w:szCs w:val="20"/>
              </w:rPr>
              <w:t>X2ZJ202009150076</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color w:val="auto"/>
                <w:sz w:val="20"/>
                <w:szCs w:val="20"/>
              </w:rPr>
            </w:pPr>
            <w:r>
              <w:rPr>
                <w:rFonts w:hint="eastAsia"/>
                <w:color w:val="auto"/>
                <w:sz w:val="20"/>
                <w:szCs w:val="20"/>
              </w:rPr>
              <w:t>丽水市青田县温溪镇港头村，1、港边的东泰砂石料厂环境污染严重；2、浙江友嘉环保科技有限公司名义申请启动的砖厂项目第一期，占用该村后山的农用林地50亩，均为樟树林。后山砖厂项目私下规划是以生产砖石为幌子开挖石材出售牟利，通过基建挖方的手段占有国家矿产资源获利。</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Calibri" w:hAnsi="Calibri" w:eastAsia="宋体" w:cs="黑体"/>
                <w:color w:val="auto"/>
                <w:kern w:val="2"/>
                <w:sz w:val="20"/>
                <w:szCs w:val="20"/>
                <w:lang w:val="en-US" w:eastAsia="zh-CN" w:bidi="ar-SA"/>
              </w:rPr>
            </w:pPr>
            <w:r>
              <w:rPr>
                <w:rFonts w:hint="eastAsia" w:ascii="Calibri" w:hAnsi="Calibri" w:eastAsia="宋体" w:cs="黑体"/>
                <w:color w:val="auto"/>
                <w:kern w:val="2"/>
                <w:sz w:val="20"/>
                <w:szCs w:val="20"/>
                <w:lang w:val="en-US" w:eastAsia="zh-CN" w:bidi="ar-SA"/>
              </w:rPr>
              <w:t>1.企业已对厂区开展自查自纠，对渗漏点进行封堵；物料装卸区已安装雾炮喷淋设施；固废产生场所已设置标识标志；对危险废物污染防治措施进行完善；</w:t>
            </w:r>
            <w:r>
              <w:rPr>
                <w:rFonts w:hint="eastAsia" w:cs="黑体"/>
                <w:color w:val="auto"/>
                <w:kern w:val="2"/>
                <w:sz w:val="20"/>
                <w:szCs w:val="20"/>
                <w:lang w:val="en-US" w:eastAsia="zh-CN" w:bidi="ar-SA"/>
              </w:rPr>
              <w:t xml:space="preserve"> </w:t>
            </w:r>
            <w:r>
              <w:rPr>
                <w:rFonts w:hint="eastAsia" w:ascii="Calibri" w:hAnsi="Calibri" w:eastAsia="宋体" w:cs="黑体"/>
                <w:color w:val="auto"/>
                <w:kern w:val="2"/>
                <w:sz w:val="20"/>
                <w:szCs w:val="20"/>
                <w:lang w:val="en-US" w:eastAsia="zh-CN" w:bidi="ar-SA"/>
              </w:rPr>
              <w:t>2.为改善噪音情况，该企业采取了完善车间密闭的措施，</w:t>
            </w:r>
            <w:r>
              <w:rPr>
                <w:rFonts w:hint="eastAsia" w:cs="黑体"/>
                <w:color w:val="auto"/>
                <w:kern w:val="2"/>
                <w:sz w:val="20"/>
                <w:szCs w:val="20"/>
                <w:lang w:val="en-US" w:eastAsia="zh-CN" w:bidi="ar-SA"/>
              </w:rPr>
              <w:t>经</w:t>
            </w:r>
            <w:r>
              <w:rPr>
                <w:rFonts w:hint="eastAsia" w:ascii="Calibri" w:hAnsi="Calibri" w:eastAsia="宋体" w:cs="黑体"/>
                <w:color w:val="auto"/>
                <w:kern w:val="2"/>
                <w:sz w:val="20"/>
                <w:szCs w:val="20"/>
                <w:lang w:val="en-US" w:eastAsia="zh-CN" w:bidi="ar-SA"/>
              </w:rPr>
              <w:t>第三方机构复测，</w:t>
            </w:r>
            <w:r>
              <w:rPr>
                <w:rFonts w:hint="eastAsia" w:cs="黑体"/>
                <w:color w:val="auto"/>
                <w:kern w:val="2"/>
                <w:sz w:val="20"/>
                <w:szCs w:val="20"/>
                <w:lang w:val="en-US" w:eastAsia="zh-CN" w:bidi="ar-SA"/>
              </w:rPr>
              <w:t>数据达标</w:t>
            </w:r>
            <w:r>
              <w:rPr>
                <w:rFonts w:hint="eastAsia" w:ascii="Calibri" w:hAnsi="Calibri" w:eastAsia="宋体" w:cs="黑体"/>
                <w:color w:val="auto"/>
                <w:kern w:val="2"/>
                <w:sz w:val="20"/>
                <w:szCs w:val="20"/>
                <w:lang w:val="en-US" w:eastAsia="zh-CN" w:bidi="ar-SA"/>
              </w:rPr>
              <w:t>。3.生态环境局已下发行政处罚决定书，案件已完成办理。</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lang w:eastAsia="zh-CN"/>
              </w:rPr>
            </w:pPr>
            <w:r>
              <w:rPr>
                <w:rFonts w:hint="eastAsia"/>
                <w:color w:val="auto"/>
                <w:sz w:val="20"/>
                <w:szCs w:val="20"/>
                <w:lang w:eastAsia="zh-CN"/>
              </w:rPr>
              <w:t>青田县经商局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lang w:val="en-US" w:eastAsia="zh-CN"/>
              </w:rPr>
            </w:pPr>
            <w:r>
              <w:rPr>
                <w:rFonts w:hint="eastAsia"/>
                <w:color w:val="auto"/>
                <w:sz w:val="20"/>
                <w:szCs w:val="20"/>
                <w:lang w:val="en-US" w:eastAsia="zh-CN"/>
              </w:rPr>
              <w:t>刘会荣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lang w:val="en-US" w:eastAsia="zh-CN"/>
              </w:rPr>
            </w:pPr>
            <w:r>
              <w:rPr>
                <w:rFonts w:hint="eastAsia"/>
                <w:color w:val="auto"/>
                <w:sz w:val="20"/>
                <w:szCs w:val="20"/>
                <w:lang w:val="en-US" w:eastAsia="zh-CN"/>
              </w:rPr>
              <w:t>童森军</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71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0"/>
                <w:szCs w:val="20"/>
                <w:lang w:val="en-US" w:eastAsia="zh-CN"/>
              </w:rPr>
            </w:pPr>
            <w:r>
              <w:rPr>
                <w:rFonts w:hint="eastAsia"/>
                <w:color w:val="auto"/>
                <w:sz w:val="20"/>
                <w:szCs w:val="20"/>
                <w:lang w:val="en-US" w:eastAsia="zh-CN"/>
              </w:rPr>
              <w:t>5</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rPr>
            </w:pPr>
            <w:r>
              <w:rPr>
                <w:rFonts w:hint="eastAsia"/>
                <w:color w:val="auto"/>
                <w:sz w:val="20"/>
                <w:szCs w:val="20"/>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rPr>
            </w:pPr>
            <w:r>
              <w:rPr>
                <w:rFonts w:hint="eastAsia"/>
                <w:color w:val="auto"/>
                <w:sz w:val="20"/>
                <w:szCs w:val="20"/>
              </w:rPr>
              <w:t>D2ZJ202009160012</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color w:val="auto"/>
                <w:sz w:val="20"/>
                <w:szCs w:val="20"/>
              </w:rPr>
            </w:pPr>
            <w:r>
              <w:rPr>
                <w:rFonts w:hint="eastAsia"/>
                <w:color w:val="auto"/>
                <w:sz w:val="20"/>
                <w:szCs w:val="20"/>
              </w:rPr>
              <w:t>丽水市青田县鹤城街道太鹤山风景名胜景区内，建造妇儿活动中心，破坏生态环境。</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eastAsia="宋体" w:cs="黑体"/>
                <w:color w:val="auto"/>
                <w:kern w:val="2"/>
                <w:sz w:val="20"/>
                <w:szCs w:val="20"/>
                <w:lang w:val="en-US" w:eastAsia="zh-CN" w:bidi="ar-SA"/>
              </w:rPr>
            </w:pPr>
            <w:r>
              <w:rPr>
                <w:rFonts w:hint="eastAsia" w:cs="黑体"/>
                <w:color w:val="auto"/>
                <w:kern w:val="2"/>
                <w:sz w:val="20"/>
                <w:szCs w:val="20"/>
                <w:lang w:val="en-US" w:eastAsia="zh-CN" w:bidi="ar-SA"/>
              </w:rPr>
              <w:t>不属实</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lang w:eastAsia="zh-CN"/>
              </w:rPr>
            </w:pPr>
            <w:r>
              <w:rPr>
                <w:rFonts w:hint="eastAsia"/>
                <w:color w:val="auto"/>
                <w:sz w:val="20"/>
                <w:szCs w:val="20"/>
                <w:lang w:eastAsia="zh-CN"/>
              </w:rPr>
              <w:t>青田县妇联</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lang w:val="en-US" w:eastAsia="zh-CN"/>
              </w:rPr>
            </w:pPr>
            <w:r>
              <w:rPr>
                <w:rFonts w:hint="eastAsia"/>
                <w:color w:val="auto"/>
                <w:sz w:val="20"/>
                <w:szCs w:val="20"/>
                <w:lang w:val="en-US" w:eastAsia="zh-CN"/>
              </w:rPr>
              <w:t>蒋  珍</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0"/>
                <w:szCs w:val="20"/>
                <w:lang w:val="en-US" w:eastAsia="zh-CN"/>
              </w:rPr>
            </w:pPr>
            <w:r>
              <w:rPr>
                <w:rFonts w:hint="eastAsia"/>
                <w:color w:val="auto"/>
                <w:sz w:val="20"/>
                <w:szCs w:val="20"/>
                <w:lang w:val="en-US" w:eastAsia="zh-CN"/>
              </w:rPr>
              <w:t>陈  铭</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71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0"/>
                <w:szCs w:val="20"/>
                <w:lang w:val="en-US" w:eastAsia="zh-CN"/>
              </w:rPr>
            </w:pPr>
            <w:r>
              <w:rPr>
                <w:rFonts w:hint="eastAsia"/>
                <w:color w:val="auto"/>
                <w:sz w:val="20"/>
                <w:szCs w:val="20"/>
                <w:lang w:val="en-US" w:eastAsia="zh-CN"/>
              </w:rPr>
              <w:t>6</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color w:val="auto"/>
                <w:kern w:val="0"/>
                <w:sz w:val="28"/>
                <w:szCs w:val="28"/>
              </w:rPr>
            </w:pPr>
            <w:r>
              <w:rPr>
                <w:rFonts w:hint="eastAsia"/>
                <w:color w:val="auto"/>
                <w:sz w:val="20"/>
                <w:szCs w:val="20"/>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28"/>
                <w:szCs w:val="28"/>
              </w:rPr>
            </w:pPr>
            <w:r>
              <w:rPr>
                <w:rFonts w:hint="eastAsia"/>
                <w:color w:val="auto"/>
                <w:sz w:val="20"/>
                <w:szCs w:val="20"/>
              </w:rPr>
              <w:t>X2ZJ202009160077</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28"/>
                <w:szCs w:val="28"/>
              </w:rPr>
            </w:pPr>
            <w:r>
              <w:rPr>
                <w:rFonts w:hint="eastAsia"/>
                <w:color w:val="auto"/>
                <w:sz w:val="20"/>
                <w:szCs w:val="20"/>
              </w:rPr>
              <w:t>丽水市青田县海口镇南江村，村民的污水管道未接入污水池，而是直接流入溪中，影响溪水水质。</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28"/>
                <w:szCs w:val="28"/>
              </w:rPr>
            </w:pPr>
            <w:r>
              <w:rPr>
                <w:rFonts w:hint="eastAsia"/>
                <w:color w:val="auto"/>
                <w:sz w:val="20"/>
                <w:szCs w:val="20"/>
              </w:rPr>
              <w:t>南江污水管网整改项目已完成建设，并于2020年12月18日通过验收。</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8"/>
                <w:szCs w:val="28"/>
                <w:lang w:val="en-US" w:eastAsia="zh-CN" w:bidi="ar-SA"/>
              </w:rPr>
            </w:pPr>
            <w:r>
              <w:rPr>
                <w:rFonts w:hint="eastAsia"/>
                <w:color w:val="auto"/>
                <w:sz w:val="20"/>
                <w:szCs w:val="20"/>
                <w:lang w:eastAsia="zh-CN"/>
              </w:rPr>
              <w:t>青田县建设局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8"/>
                <w:szCs w:val="28"/>
                <w:lang w:val="en-US" w:eastAsia="zh-CN" w:bidi="ar-SA"/>
              </w:rPr>
            </w:pPr>
            <w:r>
              <w:rPr>
                <w:rFonts w:hint="eastAsia"/>
                <w:color w:val="auto"/>
                <w:sz w:val="20"/>
                <w:szCs w:val="20"/>
                <w:lang w:val="en-US" w:eastAsia="zh-CN"/>
              </w:rPr>
              <w:t>王晓林</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Calibri" w:hAnsi="Calibri" w:eastAsia="宋体" w:cs="黑体"/>
                <w:color w:val="auto"/>
                <w:kern w:val="0"/>
                <w:sz w:val="28"/>
                <w:szCs w:val="28"/>
                <w:lang w:val="en-US" w:eastAsia="zh-CN" w:bidi="ar-SA"/>
              </w:rPr>
            </w:pPr>
            <w:r>
              <w:rPr>
                <w:rFonts w:hint="eastAsia"/>
                <w:color w:val="auto"/>
                <w:sz w:val="20"/>
                <w:szCs w:val="20"/>
                <w:lang w:val="en-US" w:eastAsia="zh-CN"/>
              </w:rPr>
              <w:t>尹世锋</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71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0"/>
                <w:szCs w:val="20"/>
                <w:lang w:val="en-US" w:eastAsia="zh-CN"/>
              </w:rPr>
            </w:pPr>
            <w:r>
              <w:rPr>
                <w:rFonts w:hint="eastAsia"/>
                <w:color w:val="auto"/>
                <w:sz w:val="20"/>
                <w:szCs w:val="20"/>
                <w:lang w:val="en-US" w:eastAsia="zh-CN"/>
              </w:rPr>
              <w:t>7</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rPr>
            </w:pPr>
            <w:r>
              <w:rPr>
                <w:rFonts w:hint="eastAsia"/>
                <w:color w:val="auto"/>
                <w:sz w:val="20"/>
                <w:szCs w:val="20"/>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rPr>
            </w:pPr>
            <w:r>
              <w:rPr>
                <w:rFonts w:hint="eastAsia"/>
                <w:color w:val="auto"/>
                <w:sz w:val="20"/>
                <w:szCs w:val="20"/>
              </w:rPr>
              <w:t>D2ZJ202009170014</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rPr>
            </w:pPr>
            <w:r>
              <w:rPr>
                <w:rFonts w:hint="eastAsia"/>
                <w:color w:val="auto"/>
                <w:sz w:val="20"/>
                <w:szCs w:val="20"/>
              </w:rPr>
              <w:t>丽水市青田县腊口镇高坟岗村塘寮19号，徐金仙豆制品加工店，加工废水直排，臭气扰民。多次投诉无果。</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rPr>
            </w:pPr>
            <w:r>
              <w:rPr>
                <w:rFonts w:hint="eastAsia"/>
                <w:color w:val="auto"/>
                <w:sz w:val="20"/>
                <w:szCs w:val="20"/>
              </w:rPr>
              <w:t>处罚2000元已到位，该业主已自行搬迁不再生产。</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lang w:eastAsia="zh-CN"/>
              </w:rPr>
            </w:pPr>
            <w:r>
              <w:rPr>
                <w:rFonts w:hint="eastAsia"/>
                <w:color w:val="auto"/>
                <w:sz w:val="20"/>
                <w:szCs w:val="20"/>
                <w:lang w:eastAsia="zh-CN"/>
              </w:rPr>
              <w:t>青田县市场监管局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lang w:val="en-US" w:eastAsia="zh-CN"/>
              </w:rPr>
            </w:pPr>
            <w:r>
              <w:rPr>
                <w:rFonts w:hint="eastAsia"/>
                <w:color w:val="auto"/>
                <w:sz w:val="20"/>
                <w:szCs w:val="20"/>
                <w:lang w:val="en-US" w:eastAsia="zh-CN"/>
              </w:rPr>
              <w:t>倪灵敏</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宋体"/>
                <w:color w:val="auto"/>
                <w:sz w:val="20"/>
                <w:szCs w:val="20"/>
                <w:lang w:val="en-US" w:eastAsia="zh-CN"/>
              </w:rPr>
            </w:pPr>
            <w:r>
              <w:rPr>
                <w:rFonts w:hint="eastAsia"/>
                <w:color w:val="auto"/>
                <w:sz w:val="20"/>
                <w:szCs w:val="20"/>
                <w:lang w:val="en-US" w:eastAsia="zh-CN"/>
              </w:rPr>
              <w:t>朱秀雄</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71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0"/>
                <w:szCs w:val="20"/>
                <w:lang w:val="en-US" w:eastAsia="zh-CN"/>
              </w:rPr>
            </w:pPr>
            <w:r>
              <w:rPr>
                <w:rFonts w:hint="eastAsia"/>
                <w:color w:val="auto"/>
                <w:sz w:val="20"/>
                <w:szCs w:val="20"/>
                <w:lang w:val="en-US" w:eastAsia="zh-CN"/>
              </w:rPr>
              <w:t>8</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rPr>
            </w:pPr>
            <w:r>
              <w:rPr>
                <w:rFonts w:hint="eastAsia"/>
                <w:color w:val="auto"/>
                <w:sz w:val="20"/>
                <w:szCs w:val="20"/>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rPr>
            </w:pPr>
            <w:r>
              <w:rPr>
                <w:rFonts w:hint="eastAsia"/>
                <w:color w:val="auto"/>
                <w:sz w:val="20"/>
                <w:szCs w:val="20"/>
              </w:rPr>
              <w:t>X2ZJ202009200057</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rPr>
            </w:pPr>
            <w:r>
              <w:rPr>
                <w:rFonts w:hint="eastAsia"/>
                <w:color w:val="auto"/>
                <w:sz w:val="20"/>
                <w:szCs w:val="20"/>
              </w:rPr>
              <w:t>丽水市青田县腊口镇腊口村，红兴碎石厂，生产废水废渣直排瓯江，每天生产至凌晨的机器噪音和大型载重车倾倒石料发出的噪音，影响周边居民和腊口镇铁资中学学生，且大型载重货车在铁资中学校区道路往返行驶对学生上下学造成安全隐患。</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color w:val="auto"/>
                <w:sz w:val="20"/>
                <w:szCs w:val="20"/>
              </w:rPr>
            </w:pPr>
            <w:r>
              <w:rPr>
                <w:rFonts w:hint="eastAsia"/>
                <w:color w:val="auto"/>
                <w:sz w:val="20"/>
                <w:szCs w:val="20"/>
              </w:rPr>
              <w:t>1.企业已严格执行每周五14:30-</w:t>
            </w:r>
          </w:p>
          <w:p>
            <w:pPr>
              <w:keepNext w:val="0"/>
              <w:keepLines w:val="0"/>
              <w:widowControl/>
              <w:suppressLineNumbers w:val="0"/>
              <w:spacing w:before="0" w:beforeAutospacing="0" w:after="0" w:afterAutospacing="0"/>
              <w:ind w:left="0" w:right="0"/>
              <w:jc w:val="left"/>
              <w:textAlignment w:val="center"/>
              <w:rPr>
                <w:rFonts w:hint="eastAsia"/>
                <w:color w:val="auto"/>
                <w:sz w:val="20"/>
                <w:szCs w:val="20"/>
              </w:rPr>
            </w:pPr>
            <w:r>
              <w:rPr>
                <w:rFonts w:hint="eastAsia"/>
                <w:color w:val="auto"/>
                <w:sz w:val="20"/>
                <w:szCs w:val="20"/>
              </w:rPr>
              <w:t>15:30,每周日15:00-16:00两个时段砂石料运输车辆禁行规定。2.企业</w:t>
            </w:r>
            <w:r>
              <w:rPr>
                <w:rFonts w:hint="eastAsia"/>
                <w:color w:val="auto"/>
                <w:sz w:val="20"/>
                <w:szCs w:val="20"/>
                <w:lang w:val="en-US" w:eastAsia="zh-CN"/>
              </w:rPr>
              <w:t>已</w:t>
            </w:r>
            <w:r>
              <w:rPr>
                <w:rFonts w:hint="eastAsia"/>
                <w:color w:val="auto"/>
                <w:sz w:val="20"/>
                <w:szCs w:val="20"/>
              </w:rPr>
              <w:t>进一步完善噪音污染防治措施</w:t>
            </w:r>
            <w:r>
              <w:rPr>
                <w:rFonts w:hint="eastAsia"/>
                <w:color w:val="auto"/>
                <w:sz w:val="20"/>
                <w:szCs w:val="20"/>
                <w:lang w:eastAsia="zh-CN"/>
              </w:rPr>
              <w:t>，</w:t>
            </w:r>
            <w:r>
              <w:rPr>
                <w:rFonts w:hint="eastAsia" w:cs="黑体"/>
                <w:color w:val="auto"/>
                <w:kern w:val="2"/>
                <w:sz w:val="20"/>
                <w:szCs w:val="20"/>
                <w:lang w:val="en-US" w:eastAsia="zh-CN" w:bidi="ar-SA"/>
              </w:rPr>
              <w:t>经</w:t>
            </w:r>
            <w:r>
              <w:rPr>
                <w:rFonts w:hint="eastAsia" w:ascii="Calibri" w:hAnsi="Calibri" w:eastAsia="宋体" w:cs="黑体"/>
                <w:color w:val="auto"/>
                <w:kern w:val="2"/>
                <w:sz w:val="20"/>
                <w:szCs w:val="20"/>
                <w:lang w:val="en-US" w:eastAsia="zh-CN" w:bidi="ar-SA"/>
              </w:rPr>
              <w:t>第三方机构</w:t>
            </w:r>
            <w:r>
              <w:rPr>
                <w:rFonts w:hint="eastAsia" w:cs="黑体"/>
                <w:color w:val="auto"/>
                <w:kern w:val="2"/>
                <w:sz w:val="20"/>
                <w:szCs w:val="20"/>
                <w:lang w:val="en-US" w:eastAsia="zh-CN" w:bidi="ar-SA"/>
              </w:rPr>
              <w:t>噪声</w:t>
            </w:r>
            <w:r>
              <w:rPr>
                <w:rFonts w:hint="eastAsia" w:ascii="Calibri" w:hAnsi="Calibri" w:eastAsia="宋体" w:cs="黑体"/>
                <w:color w:val="auto"/>
                <w:kern w:val="2"/>
                <w:sz w:val="20"/>
                <w:szCs w:val="20"/>
                <w:lang w:val="en-US" w:eastAsia="zh-CN" w:bidi="ar-SA"/>
              </w:rPr>
              <w:t>复测，</w:t>
            </w:r>
            <w:r>
              <w:rPr>
                <w:rFonts w:hint="eastAsia" w:cs="黑体"/>
                <w:color w:val="auto"/>
                <w:kern w:val="2"/>
                <w:sz w:val="20"/>
                <w:szCs w:val="20"/>
                <w:lang w:val="en-US" w:eastAsia="zh-CN" w:bidi="ar-SA"/>
              </w:rPr>
              <w:t>数据达标</w:t>
            </w:r>
            <w:r>
              <w:rPr>
                <w:rFonts w:hint="eastAsia"/>
                <w:color w:val="auto"/>
                <w:sz w:val="20"/>
                <w:szCs w:val="20"/>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Calibri" w:hAnsi="Calibri" w:eastAsia="宋体" w:cs="黑体"/>
                <w:color w:val="auto"/>
                <w:kern w:val="2"/>
                <w:sz w:val="20"/>
                <w:szCs w:val="20"/>
                <w:lang w:val="en-US" w:eastAsia="zh-CN" w:bidi="ar-SA"/>
              </w:rPr>
            </w:pPr>
            <w:r>
              <w:rPr>
                <w:rFonts w:hint="eastAsia"/>
                <w:color w:val="auto"/>
                <w:sz w:val="20"/>
                <w:szCs w:val="20"/>
                <w:lang w:eastAsia="zh-CN"/>
              </w:rPr>
              <w:t>青田县经商局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Calibri" w:hAnsi="Calibri" w:eastAsia="宋体" w:cs="黑体"/>
                <w:color w:val="auto"/>
                <w:kern w:val="2"/>
                <w:sz w:val="20"/>
                <w:szCs w:val="20"/>
                <w:lang w:val="en-US" w:eastAsia="zh-CN" w:bidi="ar-SA"/>
              </w:rPr>
            </w:pPr>
            <w:r>
              <w:rPr>
                <w:rFonts w:hint="eastAsia"/>
                <w:color w:val="auto"/>
                <w:sz w:val="20"/>
                <w:szCs w:val="20"/>
                <w:lang w:val="en-US" w:eastAsia="zh-CN"/>
              </w:rPr>
              <w:t>刘会荣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Calibri" w:hAnsi="Calibri" w:eastAsia="宋体" w:cs="黑体"/>
                <w:color w:val="auto"/>
                <w:kern w:val="2"/>
                <w:sz w:val="20"/>
                <w:szCs w:val="20"/>
                <w:lang w:val="en-US" w:eastAsia="zh-CN" w:bidi="ar-SA"/>
              </w:rPr>
            </w:pPr>
            <w:r>
              <w:rPr>
                <w:rFonts w:hint="eastAsia"/>
                <w:color w:val="auto"/>
                <w:sz w:val="20"/>
                <w:szCs w:val="20"/>
                <w:lang w:val="en-US" w:eastAsia="zh-CN"/>
              </w:rPr>
              <w:t>童森军</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39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0"/>
                <w:szCs w:val="20"/>
                <w:lang w:val="en-US" w:eastAsia="zh-CN"/>
              </w:rPr>
            </w:pPr>
            <w:r>
              <w:rPr>
                <w:rFonts w:hint="eastAsia"/>
                <w:color w:val="auto"/>
                <w:sz w:val="20"/>
                <w:szCs w:val="20"/>
                <w:lang w:val="en-US" w:eastAsia="zh-CN"/>
              </w:rPr>
              <w:t>9</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rPr>
            </w:pPr>
            <w:r>
              <w:rPr>
                <w:rFonts w:hint="eastAsia"/>
                <w:color w:val="auto"/>
                <w:sz w:val="20"/>
                <w:szCs w:val="20"/>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28"/>
                <w:szCs w:val="28"/>
              </w:rPr>
            </w:pPr>
            <w:r>
              <w:rPr>
                <w:rFonts w:hint="eastAsia"/>
                <w:color w:val="auto"/>
                <w:sz w:val="20"/>
                <w:szCs w:val="20"/>
              </w:rPr>
              <w:t>D2ZJ202009220025</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28"/>
                <w:szCs w:val="28"/>
              </w:rPr>
            </w:pPr>
            <w:r>
              <w:rPr>
                <w:rFonts w:hint="eastAsia"/>
                <w:color w:val="auto"/>
                <w:sz w:val="20"/>
                <w:szCs w:val="20"/>
              </w:rPr>
              <w:t>丽水市青田县腊口镇武垟村，武垟村到北坎村的一条公路，夜间施工噪音扰民，白天碎石机工作时扬尘污染严重。</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auto"/>
                <w:kern w:val="0"/>
                <w:sz w:val="28"/>
                <w:szCs w:val="28"/>
              </w:rPr>
            </w:pPr>
            <w:r>
              <w:rPr>
                <w:rFonts w:hint="eastAsia"/>
                <w:color w:val="auto"/>
                <w:sz w:val="20"/>
                <w:szCs w:val="20"/>
              </w:rPr>
              <w:t>1、将临时碎石加工点整体迁移，原先加工点位于路基范围K0+380处，距离武垟村村最近处约106米，已于2020年11月27日整体迁移至路基范围K0+080处，距离武垟村约350米，且中间有大山天然阻隔，互相不通视，大幅度降低了噪声影响。2、同时在碎石机外侧设置防噪音钢制围挡，进一步减少可能的噪声影响。3、在碎石机进料传输装置处设置喷淋设施，且在钢制围挡上重新增加一道喷淋设施，加强喷淋降尘的效果。4、在施工便道及周边采用洒水车进行降尘处理，尽最大力度减少扬尘现象。</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28"/>
                <w:szCs w:val="28"/>
              </w:rPr>
            </w:pPr>
            <w:r>
              <w:rPr>
                <w:rFonts w:hint="eastAsia"/>
                <w:color w:val="auto"/>
                <w:sz w:val="20"/>
                <w:szCs w:val="20"/>
                <w:lang w:eastAsia="zh-CN"/>
              </w:rPr>
              <w:t>青田县交通运输局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8"/>
                <w:szCs w:val="28"/>
                <w:lang w:eastAsia="zh-CN"/>
              </w:rPr>
            </w:pPr>
            <w:r>
              <w:rPr>
                <w:rFonts w:hint="eastAsia"/>
                <w:color w:val="auto"/>
                <w:sz w:val="20"/>
                <w:szCs w:val="20"/>
                <w:lang w:val="en-US" w:eastAsia="zh-CN"/>
              </w:rPr>
              <w:t>麻权波</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color w:val="auto"/>
                <w:kern w:val="0"/>
                <w:sz w:val="28"/>
                <w:szCs w:val="28"/>
              </w:rPr>
            </w:pPr>
            <w:r>
              <w:rPr>
                <w:rFonts w:hint="eastAsia"/>
                <w:color w:val="auto"/>
                <w:sz w:val="20"/>
                <w:szCs w:val="20"/>
                <w:lang w:val="en-US" w:eastAsia="zh-CN"/>
              </w:rPr>
              <w:t>吴胜军</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71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0"/>
                <w:szCs w:val="20"/>
                <w:lang w:val="en-US" w:eastAsia="zh-CN"/>
              </w:rPr>
            </w:pPr>
            <w:r>
              <w:rPr>
                <w:rFonts w:hint="eastAsia"/>
                <w:color w:val="auto"/>
                <w:sz w:val="20"/>
                <w:szCs w:val="20"/>
                <w:lang w:val="en-US" w:eastAsia="zh-CN"/>
              </w:rPr>
              <w:t>10</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rPr>
            </w:pPr>
            <w:r>
              <w:rPr>
                <w:rFonts w:hint="eastAsia"/>
                <w:color w:val="auto"/>
                <w:sz w:val="20"/>
                <w:szCs w:val="20"/>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rPr>
            </w:pPr>
            <w:r>
              <w:rPr>
                <w:rFonts w:hint="eastAsia"/>
                <w:color w:val="auto"/>
                <w:sz w:val="20"/>
                <w:szCs w:val="20"/>
              </w:rPr>
              <w:t>D2ZJ202009230029</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rPr>
            </w:pPr>
            <w:r>
              <w:rPr>
                <w:rFonts w:hint="eastAsia"/>
                <w:color w:val="auto"/>
                <w:sz w:val="20"/>
                <w:szCs w:val="20"/>
              </w:rPr>
              <w:t>丽水市青田县，1.浙江卓业有限公司，工业废气（燃煤）臭味扰民，曾向当地环保部门投诉，检测后显示排放达标，要求再次检测；2.青田县船寮镇戈溪村瓯江边4000多平米，被倾倒采石场淤泥，污染农田。</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auto"/>
                <w:kern w:val="0"/>
                <w:sz w:val="28"/>
                <w:szCs w:val="28"/>
              </w:rPr>
            </w:pPr>
            <w:r>
              <w:rPr>
                <w:rFonts w:hint="eastAsia" w:ascii="宋体" w:hAnsi="宋体" w:eastAsia="宋体" w:cs="宋体"/>
                <w:color w:val="auto"/>
                <w:sz w:val="20"/>
                <w:szCs w:val="20"/>
                <w:lang w:val="en-US" w:eastAsia="zh-CN" w:bidi="ar"/>
              </w:rPr>
              <w:t>1.浙江卓业能源装备有限公司已自行委托第三方开展废气检测，检测结果达标；</w:t>
            </w:r>
            <w:r>
              <w:rPr>
                <w:rFonts w:hint="eastAsia" w:ascii="宋体" w:hAnsi="宋体" w:cs="宋体"/>
                <w:color w:val="auto"/>
                <w:sz w:val="20"/>
                <w:szCs w:val="20"/>
                <w:lang w:val="en-US" w:eastAsia="zh-CN" w:bidi="ar"/>
              </w:rPr>
              <w:t xml:space="preserve"> </w:t>
            </w:r>
            <w:r>
              <w:rPr>
                <w:rFonts w:hint="eastAsia" w:ascii="宋体" w:hAnsi="宋体" w:eastAsia="宋体" w:cs="宋体"/>
                <w:color w:val="auto"/>
                <w:sz w:val="20"/>
                <w:szCs w:val="20"/>
                <w:lang w:val="en-US" w:eastAsia="zh-CN" w:bidi="ar"/>
              </w:rPr>
              <w:t>2</w:t>
            </w:r>
            <w:r>
              <w:rPr>
                <w:rFonts w:hint="eastAsia" w:ascii="宋体" w:hAnsi="宋体" w:cs="宋体"/>
                <w:color w:val="auto"/>
                <w:sz w:val="20"/>
                <w:szCs w:val="20"/>
                <w:lang w:val="en-US" w:eastAsia="zh-CN" w:bidi="ar"/>
              </w:rPr>
              <w:t>.</w:t>
            </w:r>
            <w:r>
              <w:rPr>
                <w:rFonts w:hint="eastAsia" w:ascii="宋体" w:hAnsi="宋体" w:eastAsia="宋体" w:cs="宋体"/>
                <w:color w:val="auto"/>
                <w:sz w:val="20"/>
                <w:szCs w:val="20"/>
                <w:lang w:val="en-US" w:eastAsia="zh-CN" w:bidi="ar"/>
              </w:rPr>
              <w:t>丽水市生态环境局对浙江卓业能源装备有限公司超标排放大气污染物行为下达13万元处罚决定书，企业已缴纳罚款；3</w:t>
            </w:r>
            <w:r>
              <w:rPr>
                <w:rFonts w:hint="eastAsia" w:ascii="宋体" w:hAnsi="宋体" w:cs="宋体"/>
                <w:color w:val="auto"/>
                <w:sz w:val="20"/>
                <w:szCs w:val="20"/>
                <w:lang w:val="en-US" w:eastAsia="zh-CN" w:bidi="ar"/>
              </w:rPr>
              <w:t>.</w:t>
            </w:r>
            <w:r>
              <w:rPr>
                <w:rFonts w:hint="eastAsia" w:ascii="宋体" w:hAnsi="宋体" w:eastAsia="宋体" w:cs="宋体"/>
                <w:color w:val="auto"/>
                <w:sz w:val="20"/>
                <w:szCs w:val="20"/>
                <w:lang w:val="en-US" w:eastAsia="zh-CN" w:bidi="ar"/>
              </w:rPr>
              <w:t>丽水市生态环境局青田分局委托第三方进行后督察检测，结果达标；4.道路监控保留时间有限，无法溯源，现已由属地乡镇完成岸坡无主淤泥清理和场地平整工作，并于淤泥倾倒点周边设置路障</w:t>
            </w:r>
            <w:r>
              <w:rPr>
                <w:rFonts w:hint="eastAsia" w:ascii="宋体" w:hAnsi="宋体" w:cs="宋体"/>
                <w:color w:val="auto"/>
                <w:sz w:val="20"/>
                <w:szCs w:val="20"/>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Calibri" w:hAnsi="Calibri" w:eastAsia="宋体" w:cs="黑体"/>
                <w:color w:val="auto"/>
                <w:kern w:val="2"/>
                <w:sz w:val="20"/>
                <w:szCs w:val="20"/>
                <w:lang w:val="en-US" w:eastAsia="zh-CN" w:bidi="ar-SA"/>
              </w:rPr>
            </w:pPr>
            <w:r>
              <w:rPr>
                <w:rFonts w:hint="eastAsia"/>
                <w:color w:val="auto"/>
                <w:sz w:val="20"/>
                <w:szCs w:val="20"/>
                <w:lang w:eastAsia="zh-CN"/>
              </w:rPr>
              <w:t>青田县生态环境分局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Calibri" w:hAnsi="Calibri" w:eastAsia="宋体" w:cs="黑体"/>
                <w:color w:val="auto"/>
                <w:kern w:val="2"/>
                <w:sz w:val="20"/>
                <w:szCs w:val="20"/>
                <w:lang w:val="en-US" w:eastAsia="zh-CN" w:bidi="ar-SA"/>
              </w:rPr>
            </w:pPr>
            <w:r>
              <w:rPr>
                <w:rFonts w:hint="eastAsia"/>
                <w:color w:val="auto"/>
                <w:sz w:val="20"/>
                <w:szCs w:val="20"/>
                <w:lang w:val="en-US" w:eastAsia="zh-CN"/>
              </w:rPr>
              <w:t>朱战凯</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Calibri" w:hAnsi="Calibri" w:eastAsia="宋体" w:cs="黑体"/>
                <w:color w:val="auto"/>
                <w:kern w:val="2"/>
                <w:sz w:val="20"/>
                <w:szCs w:val="20"/>
                <w:lang w:val="en-US" w:eastAsia="zh-CN" w:bidi="ar-SA"/>
              </w:rPr>
            </w:pPr>
            <w:r>
              <w:rPr>
                <w:rFonts w:hint="eastAsia"/>
                <w:color w:val="auto"/>
                <w:sz w:val="20"/>
                <w:szCs w:val="20"/>
                <w:lang w:val="en-US" w:eastAsia="zh-CN"/>
              </w:rPr>
              <w:t>童森军</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71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auto"/>
                <w:kern w:val="0"/>
                <w:sz w:val="28"/>
                <w:szCs w:val="28"/>
                <w:lang w:val="en-US" w:eastAsia="zh-CN"/>
              </w:rPr>
            </w:pPr>
            <w:r>
              <w:rPr>
                <w:rFonts w:hint="eastAsia"/>
                <w:color w:val="auto"/>
                <w:sz w:val="20"/>
                <w:szCs w:val="20"/>
                <w:lang w:val="en-US" w:eastAsia="zh-CN"/>
              </w:rPr>
              <w:t>11</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rPr>
            </w:pPr>
            <w:r>
              <w:rPr>
                <w:rFonts w:hint="eastAsia"/>
                <w:color w:val="auto"/>
                <w:sz w:val="20"/>
                <w:szCs w:val="20"/>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rPr>
            </w:pPr>
            <w:r>
              <w:rPr>
                <w:rFonts w:hint="eastAsia"/>
                <w:color w:val="auto"/>
                <w:sz w:val="20"/>
                <w:szCs w:val="20"/>
              </w:rPr>
              <w:t>D2ZJ202009230030</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rPr>
            </w:pPr>
            <w:r>
              <w:rPr>
                <w:rFonts w:hint="eastAsia"/>
                <w:color w:val="auto"/>
                <w:sz w:val="20"/>
                <w:szCs w:val="20"/>
              </w:rPr>
              <w:t>丽水市青田县温溪镇砂布工业园，万年建材有限公司、飞吉砂石料有限公司、奇顺砂石料有限公司，噪音扰民，震动损毁居民房屋；过往运输车辆，扬尘、噪音污染严重。</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8"/>
                <w:szCs w:val="28"/>
                <w:lang w:eastAsia="zh-CN"/>
              </w:rPr>
            </w:pPr>
            <w:r>
              <w:rPr>
                <w:rFonts w:hint="eastAsia" w:ascii="仿宋" w:hAnsi="仿宋" w:eastAsia="仿宋" w:cs="仿宋"/>
                <w:color w:val="auto"/>
                <w:lang w:val="en-US" w:eastAsia="zh-CN"/>
              </w:rPr>
              <w:t>1</w:t>
            </w:r>
            <w:r>
              <w:rPr>
                <w:rFonts w:hint="eastAsia"/>
                <w:color w:val="auto"/>
                <w:sz w:val="20"/>
                <w:szCs w:val="20"/>
                <w:lang w:val="en-US" w:eastAsia="zh-CN"/>
              </w:rPr>
              <w:t>.</w:t>
            </w:r>
            <w:r>
              <w:rPr>
                <w:rFonts w:hint="eastAsia"/>
                <w:color w:val="auto"/>
                <w:sz w:val="20"/>
                <w:szCs w:val="20"/>
              </w:rPr>
              <w:t>企业已落实生产车间玻璃窗修缮等整改措施，第三方机构已完成</w:t>
            </w:r>
            <w:r>
              <w:rPr>
                <w:rFonts w:hint="eastAsia"/>
                <w:color w:val="auto"/>
                <w:sz w:val="20"/>
                <w:szCs w:val="20"/>
                <w:lang w:val="en-US" w:eastAsia="zh-CN"/>
              </w:rPr>
              <w:t>对</w:t>
            </w:r>
            <w:r>
              <w:rPr>
                <w:rFonts w:hint="eastAsia"/>
                <w:color w:val="auto"/>
                <w:sz w:val="20"/>
                <w:szCs w:val="20"/>
              </w:rPr>
              <w:t>3家企业</w:t>
            </w:r>
            <w:r>
              <w:rPr>
                <w:rFonts w:hint="eastAsia"/>
                <w:color w:val="auto"/>
                <w:sz w:val="20"/>
                <w:szCs w:val="20"/>
                <w:lang w:val="en-US" w:eastAsia="zh-CN"/>
              </w:rPr>
              <w:t>的</w:t>
            </w:r>
            <w:r>
              <w:rPr>
                <w:rFonts w:hint="eastAsia"/>
                <w:color w:val="auto"/>
                <w:sz w:val="20"/>
                <w:szCs w:val="20"/>
              </w:rPr>
              <w:t>噪音复测，结果达标</w:t>
            </w:r>
            <w:r>
              <w:rPr>
                <w:rFonts w:hint="eastAsia"/>
                <w:color w:val="auto"/>
                <w:sz w:val="20"/>
                <w:szCs w:val="20"/>
                <w:lang w:eastAsia="zh-CN"/>
              </w:rPr>
              <w:t>；</w:t>
            </w:r>
            <w:r>
              <w:rPr>
                <w:rFonts w:hint="eastAsia"/>
                <w:color w:val="auto"/>
                <w:sz w:val="20"/>
                <w:szCs w:val="20"/>
                <w:lang w:val="en-US" w:eastAsia="zh-CN"/>
              </w:rPr>
              <w:t>2</w:t>
            </w:r>
            <w:r>
              <w:rPr>
                <w:rFonts w:hint="eastAsia"/>
                <w:color w:val="auto"/>
                <w:sz w:val="20"/>
                <w:szCs w:val="20"/>
              </w:rPr>
              <w:t>.对企业主进行约谈</w:t>
            </w:r>
            <w:r>
              <w:rPr>
                <w:rFonts w:hint="eastAsia"/>
                <w:color w:val="auto"/>
                <w:sz w:val="20"/>
                <w:szCs w:val="20"/>
                <w:lang w:eastAsia="zh-CN"/>
              </w:rPr>
              <w:t>；</w:t>
            </w:r>
            <w:r>
              <w:rPr>
                <w:rFonts w:hint="eastAsia"/>
                <w:color w:val="auto"/>
                <w:sz w:val="20"/>
                <w:szCs w:val="20"/>
                <w:lang w:val="en-US" w:eastAsia="zh-CN"/>
              </w:rPr>
              <w:t>3.</w:t>
            </w:r>
            <w:r>
              <w:rPr>
                <w:rFonts w:hint="eastAsia"/>
                <w:color w:val="auto"/>
                <w:sz w:val="20"/>
                <w:szCs w:val="20"/>
              </w:rPr>
              <w:t>加强对温溪镇沙埠工业园区的巡查监管</w:t>
            </w:r>
            <w:r>
              <w:rPr>
                <w:rFonts w:hint="eastAsia"/>
                <w:color w:val="auto"/>
                <w:sz w:val="20"/>
                <w:szCs w:val="20"/>
                <w:lang w:eastAsia="zh-CN"/>
              </w:rPr>
              <w:t>，</w:t>
            </w:r>
            <w:r>
              <w:rPr>
                <w:rFonts w:hint="eastAsia"/>
                <w:color w:val="auto"/>
                <w:sz w:val="20"/>
                <w:szCs w:val="20"/>
              </w:rPr>
              <w:t>加大对过往运输车辆的检查力度</w:t>
            </w:r>
            <w:r>
              <w:rPr>
                <w:rFonts w:hint="eastAsia"/>
                <w:color w:val="auto"/>
                <w:sz w:val="20"/>
                <w:szCs w:val="20"/>
                <w:lang w:eastAsia="zh-CN"/>
              </w:rPr>
              <w:t>；</w:t>
            </w:r>
            <w:r>
              <w:rPr>
                <w:rFonts w:hint="eastAsia"/>
                <w:color w:val="auto"/>
                <w:sz w:val="20"/>
                <w:szCs w:val="20"/>
              </w:rPr>
              <w:t>4.已开展11次对抛洒、遮盖等相关问题的常态化检查</w:t>
            </w:r>
            <w:r>
              <w:rPr>
                <w:rFonts w:hint="eastAsia"/>
                <w:color w:val="auto"/>
                <w:sz w:val="20"/>
                <w:szCs w:val="20"/>
                <w:lang w:eastAsia="zh-CN"/>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Calibri" w:hAnsi="Calibri" w:eastAsia="宋体" w:cs="黑体"/>
                <w:color w:val="auto"/>
                <w:kern w:val="2"/>
                <w:sz w:val="20"/>
                <w:szCs w:val="20"/>
                <w:lang w:val="en-US" w:eastAsia="zh-CN" w:bidi="ar-SA"/>
              </w:rPr>
            </w:pPr>
            <w:r>
              <w:rPr>
                <w:rFonts w:hint="eastAsia"/>
                <w:color w:val="auto"/>
                <w:sz w:val="20"/>
                <w:szCs w:val="20"/>
                <w:lang w:eastAsia="zh-CN"/>
              </w:rPr>
              <w:t>青田县经商局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Calibri" w:hAnsi="Calibri" w:eastAsia="宋体" w:cs="黑体"/>
                <w:color w:val="auto"/>
                <w:kern w:val="2"/>
                <w:sz w:val="20"/>
                <w:szCs w:val="20"/>
                <w:lang w:val="en-US" w:eastAsia="zh-CN" w:bidi="ar-SA"/>
              </w:rPr>
            </w:pPr>
            <w:r>
              <w:rPr>
                <w:rFonts w:hint="eastAsia"/>
                <w:color w:val="auto"/>
                <w:sz w:val="20"/>
                <w:szCs w:val="20"/>
                <w:lang w:val="en-US" w:eastAsia="zh-CN"/>
              </w:rPr>
              <w:t>刘会荣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Calibri" w:hAnsi="Calibri" w:eastAsia="宋体" w:cs="黑体"/>
                <w:color w:val="auto"/>
                <w:kern w:val="2"/>
                <w:sz w:val="20"/>
                <w:szCs w:val="20"/>
                <w:lang w:val="en-US" w:eastAsia="zh-CN" w:bidi="ar-SA"/>
              </w:rPr>
            </w:pPr>
            <w:r>
              <w:rPr>
                <w:rFonts w:hint="eastAsia"/>
                <w:color w:val="auto"/>
                <w:sz w:val="20"/>
                <w:szCs w:val="20"/>
                <w:lang w:val="en-US" w:eastAsia="zh-CN"/>
              </w:rPr>
              <w:t>童森军</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71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0"/>
                <w:szCs w:val="20"/>
                <w:lang w:val="en-US" w:eastAsia="zh-CN"/>
              </w:rPr>
            </w:pPr>
            <w:r>
              <w:rPr>
                <w:rFonts w:hint="eastAsia"/>
                <w:color w:val="auto"/>
                <w:sz w:val="20"/>
                <w:szCs w:val="20"/>
                <w:lang w:val="en-US" w:eastAsia="zh-CN"/>
              </w:rPr>
              <w:t>12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rPr>
            </w:pPr>
            <w:r>
              <w:rPr>
                <w:rFonts w:hint="eastAsia"/>
                <w:color w:val="auto"/>
                <w:sz w:val="20"/>
                <w:szCs w:val="20"/>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tabs>
                <w:tab w:val="left" w:pos="593"/>
              </w:tabs>
              <w:spacing w:before="0" w:beforeAutospacing="0" w:after="0" w:afterAutospacing="0"/>
              <w:ind w:left="0" w:right="0"/>
              <w:jc w:val="left"/>
              <w:textAlignment w:val="center"/>
              <w:rPr>
                <w:rFonts w:hint="eastAsia" w:eastAsia="宋体"/>
                <w:color w:val="auto"/>
                <w:sz w:val="20"/>
                <w:szCs w:val="20"/>
                <w:lang w:eastAsia="zh-CN"/>
              </w:rPr>
            </w:pPr>
            <w:r>
              <w:rPr>
                <w:rFonts w:hint="eastAsia"/>
                <w:color w:val="auto"/>
                <w:sz w:val="20"/>
                <w:szCs w:val="20"/>
                <w:lang w:eastAsia="zh-CN"/>
              </w:rPr>
              <w:t>X2ZJ202009230081</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rPr>
            </w:pPr>
            <w:r>
              <w:rPr>
                <w:rFonts w:hint="eastAsia"/>
                <w:color w:val="auto"/>
                <w:sz w:val="20"/>
                <w:szCs w:val="20"/>
              </w:rPr>
              <w:t>丽水市青田县温溪镇高岗村，浙江瑞浦公司，距离居民区较近，废水、废气偷排（特别是晚间12点至凌晨4点和周六），异味扰民。</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0"/>
                <w:szCs w:val="20"/>
                <w:lang w:val="en-US" w:bidi="ar"/>
              </w:rPr>
            </w:pPr>
            <w:r>
              <w:rPr>
                <w:rFonts w:hint="eastAsia" w:ascii="宋体" w:hAnsi="宋体" w:eastAsia="宋体" w:cs="宋体"/>
                <w:color w:val="auto"/>
                <w:kern w:val="0"/>
                <w:sz w:val="20"/>
                <w:szCs w:val="20"/>
                <w:lang w:val="en-US" w:eastAsia="zh-CN" w:bidi="ar"/>
              </w:rPr>
              <w:t>1</w:t>
            </w:r>
            <w:r>
              <w:rPr>
                <w:rFonts w:hint="eastAsia" w:ascii="宋体" w:hAnsi="宋体" w:cs="宋体"/>
                <w:color w:val="auto"/>
                <w:kern w:val="0"/>
                <w:sz w:val="20"/>
                <w:szCs w:val="20"/>
                <w:lang w:val="en-US" w:eastAsia="zh-CN" w:bidi="ar"/>
              </w:rPr>
              <w:t>.</w:t>
            </w:r>
            <w:r>
              <w:rPr>
                <w:rFonts w:hint="eastAsia" w:ascii="宋体" w:hAnsi="宋体" w:eastAsia="宋体" w:cs="宋体"/>
                <w:color w:val="auto"/>
                <w:kern w:val="0"/>
                <w:sz w:val="20"/>
                <w:szCs w:val="20"/>
                <w:lang w:val="en-US" w:eastAsia="zh-CN" w:bidi="ar"/>
              </w:rPr>
              <w:t>浙江瑞浦科技已完成生活污水纳管工程，已完成排水证办理；2</w:t>
            </w:r>
            <w:r>
              <w:rPr>
                <w:rFonts w:hint="eastAsia" w:ascii="宋体" w:hAnsi="宋体" w:cs="宋体"/>
                <w:color w:val="auto"/>
                <w:kern w:val="0"/>
                <w:sz w:val="20"/>
                <w:szCs w:val="20"/>
                <w:lang w:val="en-US" w:eastAsia="zh-CN" w:bidi="ar"/>
              </w:rPr>
              <w:t>.</w:t>
            </w:r>
            <w:r>
              <w:rPr>
                <w:rFonts w:hint="eastAsia" w:ascii="宋体" w:hAnsi="宋体" w:eastAsia="宋体" w:cs="宋体"/>
                <w:color w:val="auto"/>
                <w:kern w:val="0"/>
                <w:sz w:val="20"/>
                <w:szCs w:val="20"/>
                <w:lang w:val="en-US" w:eastAsia="zh-CN" w:bidi="ar"/>
              </w:rPr>
              <w:t xml:space="preserve">浙江瑞浦科技已完成固溶炉废气采样平台及采样口设置，已委托监测站对固溶炉废气开展监测，相关数据达标。                              </w:t>
            </w:r>
          </w:p>
          <w:p>
            <w:pPr>
              <w:keepNext w:val="0"/>
              <w:keepLines w:val="0"/>
              <w:widowControl/>
              <w:suppressLineNumbers w:val="0"/>
              <w:spacing w:before="0" w:beforeAutospacing="0" w:after="0" w:afterAutospacing="0"/>
              <w:ind w:left="0" w:right="0"/>
              <w:jc w:val="left"/>
              <w:rPr>
                <w:rFonts w:hint="eastAsia"/>
                <w:color w:val="auto"/>
                <w:sz w:val="20"/>
                <w:szCs w:val="20"/>
              </w:rPr>
            </w:pPr>
            <w:r>
              <w:rPr>
                <w:rFonts w:hint="eastAsia" w:ascii="宋体" w:hAnsi="宋体" w:eastAsia="宋体" w:cs="宋体"/>
                <w:color w:val="auto"/>
                <w:kern w:val="2"/>
                <w:sz w:val="20"/>
                <w:szCs w:val="20"/>
                <w:lang w:val="en-US" w:eastAsia="zh-CN" w:bidi="ar"/>
              </w:rPr>
              <w:t>3</w:t>
            </w:r>
            <w:r>
              <w:rPr>
                <w:rFonts w:hint="eastAsia" w:ascii="宋体" w:hAnsi="宋体" w:cs="宋体"/>
                <w:color w:val="auto"/>
                <w:kern w:val="2"/>
                <w:sz w:val="20"/>
                <w:szCs w:val="20"/>
                <w:lang w:val="en-US" w:eastAsia="zh-CN" w:bidi="ar"/>
              </w:rPr>
              <w:t>.</w:t>
            </w:r>
            <w:r>
              <w:rPr>
                <w:rFonts w:hint="eastAsia" w:ascii="宋体" w:hAnsi="宋体" w:eastAsia="宋体" w:cs="宋体"/>
                <w:color w:val="auto"/>
                <w:kern w:val="2"/>
                <w:sz w:val="20"/>
                <w:szCs w:val="20"/>
                <w:lang w:val="en-US" w:eastAsia="zh-CN" w:bidi="ar"/>
              </w:rPr>
              <w:t>已委托第三方对酸洗废气开展复测，相关数据达标。4</w:t>
            </w:r>
            <w:r>
              <w:rPr>
                <w:rFonts w:hint="eastAsia" w:ascii="宋体" w:hAnsi="宋体" w:cs="宋体"/>
                <w:color w:val="auto"/>
                <w:kern w:val="2"/>
                <w:sz w:val="20"/>
                <w:szCs w:val="20"/>
                <w:lang w:val="en-US" w:eastAsia="zh-CN" w:bidi="ar"/>
              </w:rPr>
              <w:t>.</w:t>
            </w:r>
            <w:r>
              <w:rPr>
                <w:rFonts w:hint="eastAsia" w:ascii="宋体" w:hAnsi="宋体" w:eastAsia="宋体" w:cs="宋体"/>
                <w:color w:val="auto"/>
                <w:kern w:val="2"/>
                <w:sz w:val="20"/>
                <w:szCs w:val="20"/>
                <w:lang w:val="en-US" w:eastAsia="zh-CN" w:bidi="ar"/>
              </w:rPr>
              <w:t>丽水市生态环境局对浙江瑞浦科技有限公司大气污染物超标排放行为下达28万处罚决定书，企业于2020年12月处罚到位。</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Calibri" w:hAnsi="Calibri" w:eastAsia="宋体" w:cs="黑体"/>
                <w:color w:val="auto"/>
                <w:kern w:val="2"/>
                <w:sz w:val="20"/>
                <w:szCs w:val="20"/>
                <w:lang w:val="en-US" w:eastAsia="zh-CN" w:bidi="ar-SA"/>
              </w:rPr>
            </w:pPr>
            <w:r>
              <w:rPr>
                <w:rFonts w:hint="eastAsia"/>
                <w:color w:val="auto"/>
                <w:sz w:val="20"/>
                <w:szCs w:val="20"/>
                <w:lang w:eastAsia="zh-CN"/>
              </w:rPr>
              <w:t>青田县生态环境分局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Calibri" w:hAnsi="Calibri" w:eastAsia="宋体" w:cs="黑体"/>
                <w:color w:val="auto"/>
                <w:kern w:val="2"/>
                <w:sz w:val="20"/>
                <w:szCs w:val="20"/>
                <w:lang w:val="en-US" w:eastAsia="zh-CN" w:bidi="ar-SA"/>
              </w:rPr>
            </w:pPr>
            <w:r>
              <w:rPr>
                <w:rFonts w:hint="eastAsia"/>
                <w:color w:val="auto"/>
                <w:sz w:val="20"/>
                <w:szCs w:val="20"/>
                <w:lang w:val="en-US" w:eastAsia="zh-CN"/>
              </w:rPr>
              <w:t>朱战凯</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Calibri" w:hAnsi="Calibri" w:eastAsia="宋体" w:cs="黑体"/>
                <w:color w:val="auto"/>
                <w:kern w:val="2"/>
                <w:sz w:val="20"/>
                <w:szCs w:val="20"/>
                <w:lang w:val="en-US" w:eastAsia="zh-CN" w:bidi="ar-SA"/>
              </w:rPr>
            </w:pPr>
            <w:r>
              <w:rPr>
                <w:rFonts w:hint="eastAsia"/>
                <w:color w:val="auto"/>
                <w:sz w:val="20"/>
                <w:szCs w:val="20"/>
                <w:lang w:val="en-US" w:eastAsia="zh-CN"/>
              </w:rPr>
              <w:t>童森军</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71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0"/>
                <w:szCs w:val="20"/>
                <w:lang w:val="en-US" w:eastAsia="zh-CN"/>
              </w:rPr>
            </w:pPr>
            <w:r>
              <w:rPr>
                <w:rFonts w:hint="eastAsia"/>
                <w:color w:val="auto"/>
                <w:sz w:val="20"/>
                <w:szCs w:val="20"/>
                <w:lang w:val="en-US" w:eastAsia="zh-CN"/>
              </w:rPr>
              <w:t>13</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rPr>
            </w:pPr>
            <w:r>
              <w:rPr>
                <w:rFonts w:hint="eastAsia"/>
                <w:color w:val="auto"/>
                <w:sz w:val="20"/>
                <w:szCs w:val="20"/>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color w:val="auto"/>
                <w:sz w:val="20"/>
                <w:szCs w:val="20"/>
              </w:rPr>
            </w:pPr>
            <w:r>
              <w:rPr>
                <w:rFonts w:hint="eastAsia"/>
                <w:color w:val="auto"/>
                <w:sz w:val="20"/>
                <w:szCs w:val="20"/>
              </w:rPr>
              <w:t>X2ZJ202009240085</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color w:val="auto"/>
                <w:sz w:val="20"/>
                <w:szCs w:val="20"/>
              </w:rPr>
            </w:pPr>
            <w:r>
              <w:rPr>
                <w:rFonts w:hint="eastAsia"/>
                <w:color w:val="auto"/>
                <w:sz w:val="20"/>
                <w:szCs w:val="20"/>
              </w:rPr>
              <w:t>丽水市青田县海口镇南江村污水管网工程，破坏村民土地、农田，半数村民生活污水仍未纳管。</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auto"/>
                <w:kern w:val="0"/>
                <w:sz w:val="28"/>
                <w:szCs w:val="28"/>
              </w:rPr>
            </w:pPr>
            <w:r>
              <w:rPr>
                <w:rFonts w:hint="eastAsia"/>
                <w:color w:val="auto"/>
                <w:sz w:val="20"/>
                <w:szCs w:val="20"/>
              </w:rPr>
              <w:t>南江污水管网整改项目已完成建设，并于2020年12月18日通过验收。</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8"/>
                <w:szCs w:val="28"/>
                <w:lang w:val="en-US" w:eastAsia="zh-CN" w:bidi="ar-SA"/>
              </w:rPr>
            </w:pPr>
            <w:r>
              <w:rPr>
                <w:rFonts w:hint="eastAsia"/>
                <w:color w:val="auto"/>
                <w:sz w:val="20"/>
                <w:szCs w:val="20"/>
                <w:lang w:eastAsia="zh-CN"/>
              </w:rPr>
              <w:t>青田县建设局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8"/>
                <w:szCs w:val="28"/>
                <w:lang w:val="en-US" w:eastAsia="zh-CN" w:bidi="ar-SA"/>
              </w:rPr>
            </w:pPr>
            <w:r>
              <w:rPr>
                <w:rFonts w:hint="eastAsia"/>
                <w:color w:val="auto"/>
                <w:sz w:val="20"/>
                <w:szCs w:val="20"/>
                <w:lang w:val="en-US" w:eastAsia="zh-CN"/>
              </w:rPr>
              <w:t>王晓林</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Calibri" w:hAnsi="Calibri" w:eastAsia="宋体" w:cs="黑体"/>
                <w:color w:val="auto"/>
                <w:kern w:val="0"/>
                <w:sz w:val="28"/>
                <w:szCs w:val="28"/>
                <w:lang w:val="en-US" w:eastAsia="zh-CN" w:bidi="ar-SA"/>
              </w:rPr>
            </w:pPr>
            <w:r>
              <w:rPr>
                <w:rFonts w:hint="eastAsia"/>
                <w:color w:val="auto"/>
                <w:sz w:val="20"/>
                <w:szCs w:val="20"/>
                <w:lang w:val="en-US" w:eastAsia="zh-CN"/>
              </w:rPr>
              <w:t>尹世锋</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71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0"/>
                <w:szCs w:val="20"/>
                <w:lang w:val="en-US" w:eastAsia="zh-CN"/>
              </w:rPr>
            </w:pPr>
            <w:r>
              <w:rPr>
                <w:rFonts w:hint="eastAsia"/>
                <w:color w:val="auto"/>
                <w:sz w:val="20"/>
                <w:szCs w:val="20"/>
                <w:lang w:val="en-US" w:eastAsia="zh-CN"/>
              </w:rPr>
              <w:t>14</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rPr>
            </w:pPr>
            <w:r>
              <w:rPr>
                <w:rFonts w:hint="eastAsia"/>
                <w:color w:val="auto"/>
                <w:sz w:val="20"/>
                <w:szCs w:val="20"/>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tabs>
                <w:tab w:val="left" w:pos="533"/>
              </w:tabs>
              <w:spacing w:before="0" w:beforeAutospacing="0" w:after="0" w:afterAutospacing="0"/>
              <w:ind w:left="0" w:right="0"/>
              <w:jc w:val="left"/>
              <w:rPr>
                <w:rFonts w:hint="eastAsia" w:eastAsia="宋体"/>
                <w:color w:val="auto"/>
                <w:sz w:val="20"/>
                <w:szCs w:val="20"/>
                <w:lang w:eastAsia="zh-CN"/>
              </w:rPr>
            </w:pPr>
            <w:r>
              <w:rPr>
                <w:rFonts w:hint="eastAsia"/>
                <w:color w:val="auto"/>
                <w:sz w:val="20"/>
                <w:szCs w:val="20"/>
                <w:lang w:eastAsia="zh-CN"/>
              </w:rPr>
              <w:t>D2ZJ202009250065</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eastAsia"/>
                <w:color w:val="auto"/>
                <w:sz w:val="20"/>
                <w:szCs w:val="20"/>
              </w:rPr>
            </w:pPr>
            <w:r>
              <w:rPr>
                <w:rFonts w:hint="eastAsia"/>
                <w:color w:val="auto"/>
                <w:sz w:val="20"/>
                <w:szCs w:val="20"/>
              </w:rPr>
              <w:t>丽水市青田县舒桥乡西武头村陈东坑自然村内的污水池距该村居民住房5米，水管破裂，污水外流，臭味扰民。</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auto"/>
                <w:sz w:val="20"/>
                <w:szCs w:val="20"/>
              </w:rPr>
            </w:pPr>
            <w:r>
              <w:rPr>
                <w:rFonts w:hint="eastAsia"/>
                <w:color w:val="auto"/>
                <w:sz w:val="20"/>
                <w:szCs w:val="20"/>
              </w:rPr>
              <w:t>1.已完成管网修复，该问题整改已完成；2.9月底舒桥乡已开展排查，对发现问题即时整改；3.整改完成后，经跟踪未发现新的臭气问题。</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8"/>
                <w:szCs w:val="28"/>
                <w:lang w:val="en-US" w:eastAsia="zh-CN" w:bidi="ar-SA"/>
              </w:rPr>
            </w:pPr>
            <w:r>
              <w:rPr>
                <w:rFonts w:hint="eastAsia"/>
                <w:color w:val="auto"/>
                <w:sz w:val="20"/>
                <w:szCs w:val="20"/>
                <w:lang w:eastAsia="zh-CN"/>
              </w:rPr>
              <w:t>青田县建设局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8"/>
                <w:szCs w:val="28"/>
                <w:lang w:val="en-US" w:eastAsia="zh-CN" w:bidi="ar-SA"/>
              </w:rPr>
            </w:pPr>
            <w:r>
              <w:rPr>
                <w:rFonts w:hint="eastAsia"/>
                <w:color w:val="auto"/>
                <w:sz w:val="20"/>
                <w:szCs w:val="20"/>
                <w:lang w:val="en-US" w:eastAsia="zh-CN"/>
              </w:rPr>
              <w:t>王晓林</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Calibri" w:hAnsi="Calibri" w:eastAsia="宋体" w:cs="黑体"/>
                <w:color w:val="auto"/>
                <w:kern w:val="0"/>
                <w:sz w:val="28"/>
                <w:szCs w:val="28"/>
                <w:lang w:val="en-US" w:eastAsia="zh-CN" w:bidi="ar-SA"/>
              </w:rPr>
            </w:pPr>
            <w:r>
              <w:rPr>
                <w:rFonts w:hint="eastAsia"/>
                <w:color w:val="auto"/>
                <w:sz w:val="20"/>
                <w:szCs w:val="20"/>
                <w:lang w:val="en-US" w:eastAsia="zh-CN"/>
              </w:rPr>
              <w:t>尹世锋</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71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color w:val="auto"/>
                <w:sz w:val="20"/>
                <w:szCs w:val="20"/>
                <w:lang w:val="en-US" w:eastAsia="zh-CN"/>
              </w:rPr>
            </w:pPr>
            <w:r>
              <w:rPr>
                <w:rFonts w:hint="eastAsia"/>
                <w:color w:val="auto"/>
                <w:sz w:val="20"/>
                <w:szCs w:val="20"/>
                <w:lang w:val="en-US" w:eastAsia="zh-CN"/>
              </w:rPr>
              <w:t>15</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color w:val="auto"/>
                <w:kern w:val="0"/>
                <w:sz w:val="28"/>
                <w:szCs w:val="28"/>
              </w:rPr>
            </w:pPr>
            <w:r>
              <w:rPr>
                <w:rFonts w:hint="eastAsia"/>
                <w:color w:val="auto"/>
                <w:sz w:val="20"/>
                <w:szCs w:val="20"/>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eastAsia="宋体" w:cs="黑体"/>
                <w:color w:val="auto"/>
                <w:kern w:val="2"/>
                <w:sz w:val="20"/>
                <w:szCs w:val="20"/>
                <w:lang w:val="en-US" w:eastAsia="zh-CN" w:bidi="ar-SA"/>
              </w:rPr>
            </w:pPr>
            <w:r>
              <w:rPr>
                <w:rFonts w:hint="eastAsia"/>
                <w:color w:val="auto"/>
                <w:sz w:val="20"/>
                <w:szCs w:val="20"/>
              </w:rPr>
              <w:t>D</w:t>
            </w:r>
            <w:r>
              <w:rPr>
                <w:rFonts w:hint="default"/>
                <w:color w:val="auto"/>
                <w:sz w:val="20"/>
                <w:szCs w:val="20"/>
              </w:rPr>
              <w:t>2ZJ2020092</w:t>
            </w:r>
            <w:r>
              <w:rPr>
                <w:rFonts w:hint="eastAsia"/>
                <w:color w:val="auto"/>
                <w:sz w:val="20"/>
                <w:szCs w:val="20"/>
              </w:rPr>
              <w:t>7</w:t>
            </w:r>
            <w:r>
              <w:rPr>
                <w:rFonts w:hint="default"/>
                <w:color w:val="auto"/>
                <w:sz w:val="20"/>
                <w:szCs w:val="20"/>
              </w:rPr>
              <w:t>00</w:t>
            </w:r>
            <w:r>
              <w:rPr>
                <w:rFonts w:hint="eastAsia"/>
                <w:color w:val="auto"/>
                <w:sz w:val="20"/>
                <w:szCs w:val="20"/>
              </w:rPr>
              <w:t>15</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center"/>
              <w:rPr>
                <w:rFonts w:hint="default" w:ascii="Calibri" w:hAnsi="Calibri" w:eastAsia="宋体" w:cs="黑体"/>
                <w:color w:val="auto"/>
                <w:kern w:val="2"/>
                <w:sz w:val="20"/>
                <w:szCs w:val="20"/>
                <w:lang w:val="en-US" w:eastAsia="zh-CN" w:bidi="ar-SA"/>
              </w:rPr>
            </w:pPr>
            <w:r>
              <w:rPr>
                <w:rFonts w:hint="eastAsia"/>
                <w:color w:val="auto"/>
                <w:sz w:val="20"/>
                <w:szCs w:val="20"/>
              </w:rPr>
              <w:t>丽水市青田县船寮镇三和村，村头的垃圾焚烧项目，焚烧垃圾的臭味严重影响村民。</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eastAsia="宋体" w:cs="黑体"/>
                <w:color w:val="auto"/>
                <w:kern w:val="2"/>
                <w:sz w:val="20"/>
                <w:szCs w:val="20"/>
                <w:lang w:val="en-US" w:eastAsia="zh-CN" w:bidi="ar-SA"/>
              </w:rPr>
            </w:pPr>
            <w:r>
              <w:rPr>
                <w:rFonts w:hint="eastAsia"/>
                <w:color w:val="auto"/>
                <w:sz w:val="20"/>
                <w:szCs w:val="20"/>
              </w:rPr>
              <w:t>该焚烧炉已拆除，并做履土处理。</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eastAsia="宋体" w:cs="黑体"/>
                <w:color w:val="auto"/>
                <w:kern w:val="2"/>
                <w:sz w:val="20"/>
                <w:szCs w:val="20"/>
                <w:lang w:val="en-US" w:eastAsia="zh-CN" w:bidi="ar-SA"/>
              </w:rPr>
            </w:pPr>
            <w:r>
              <w:rPr>
                <w:rFonts w:hint="eastAsia"/>
                <w:color w:val="auto"/>
                <w:sz w:val="20"/>
                <w:szCs w:val="20"/>
              </w:rPr>
              <w:t>青田县农业农村局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Calibri" w:hAnsi="Calibri" w:eastAsia="宋体" w:cs="黑体"/>
                <w:color w:val="auto"/>
                <w:kern w:val="2"/>
                <w:sz w:val="20"/>
                <w:szCs w:val="20"/>
                <w:lang w:val="en-US" w:eastAsia="zh-CN" w:bidi="ar-SA"/>
              </w:rPr>
            </w:pPr>
            <w:r>
              <w:rPr>
                <w:rFonts w:hint="eastAsia"/>
                <w:color w:val="auto"/>
                <w:sz w:val="20"/>
                <w:szCs w:val="20"/>
                <w:lang w:val="en-US" w:eastAsia="zh-CN"/>
              </w:rPr>
              <w:t>王建锋</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Calibri" w:hAnsi="Calibri" w:eastAsia="宋体" w:cs="黑体"/>
                <w:color w:val="auto"/>
                <w:kern w:val="2"/>
                <w:sz w:val="20"/>
                <w:szCs w:val="20"/>
                <w:lang w:val="en-US" w:eastAsia="zh-CN" w:bidi="ar-SA"/>
              </w:rPr>
            </w:pPr>
            <w:r>
              <w:rPr>
                <w:rFonts w:hint="eastAsia"/>
                <w:color w:val="auto"/>
                <w:sz w:val="20"/>
                <w:szCs w:val="20"/>
                <w:lang w:val="en-US" w:eastAsia="zh-CN"/>
              </w:rPr>
              <w:t>陈海民</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39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Calibri" w:hAnsi="Calibri" w:eastAsia="宋体" w:cs="黑体"/>
                <w:color w:val="000000"/>
                <w:kern w:val="2"/>
                <w:sz w:val="20"/>
                <w:szCs w:val="20"/>
                <w:lang w:val="en-US" w:eastAsia="zh-CN" w:bidi="ar-SA"/>
              </w:rPr>
            </w:pPr>
            <w:r>
              <w:rPr>
                <w:rFonts w:hint="eastAsia"/>
                <w:color w:val="000000"/>
                <w:sz w:val="20"/>
                <w:szCs w:val="20"/>
                <w:lang w:val="en-US" w:eastAsia="zh-CN"/>
              </w:rPr>
              <w:t>16</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eastAsia"/>
                <w:color w:val="000000"/>
                <w:sz w:val="20"/>
                <w:szCs w:val="20"/>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eastAsia"/>
                <w:color w:val="000000"/>
                <w:sz w:val="20"/>
                <w:szCs w:val="20"/>
              </w:rPr>
              <w:t>X2ZJ202009050033</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Calibri" w:hAnsi="Calibri" w:eastAsia="宋体" w:cs="黑体"/>
                <w:color w:val="000000"/>
                <w:kern w:val="2"/>
                <w:sz w:val="20"/>
                <w:szCs w:val="20"/>
                <w:lang w:val="en-US" w:eastAsia="zh-CN" w:bidi="ar-SA"/>
              </w:rPr>
            </w:pPr>
            <w:r>
              <w:rPr>
                <w:rFonts w:hint="eastAsia"/>
                <w:color w:val="000000"/>
                <w:sz w:val="20"/>
                <w:szCs w:val="20"/>
              </w:rPr>
              <w:t>丽水市青田县油竹街道，青田东泰石料有限公司，在油竹上村马车加油站旁、油竹下村柴降、小口村叶山、四都港隧道4处破坏林地，非法开采土石方。</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FF0000"/>
                <w:kern w:val="2"/>
                <w:sz w:val="20"/>
                <w:szCs w:val="20"/>
                <w:lang w:val="en-US" w:eastAsia="zh-CN" w:bidi="ar-SA"/>
              </w:rPr>
            </w:pPr>
            <w:r>
              <w:rPr>
                <w:rFonts w:hint="eastAsia"/>
                <w:color w:val="000000" w:themeColor="text1"/>
                <w:sz w:val="20"/>
                <w:szCs w:val="20"/>
                <w14:textFill>
                  <w14:solidFill>
                    <w14:schemeClr w14:val="tx1"/>
                  </w14:solidFill>
                </w14:textFill>
              </w:rPr>
              <w:t>现场已停止施工，已完成边坡治理方案的修编完善；已委托中介单位完成储量核实和价款评估，并作出行政处罚决定。</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eastAsia"/>
                <w:color w:val="000000"/>
                <w:sz w:val="20"/>
                <w:szCs w:val="20"/>
                <w:lang w:eastAsia="zh-CN"/>
              </w:rPr>
              <w:t>青田县自然资源局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eastAsia"/>
                <w:color w:val="000000"/>
                <w:sz w:val="20"/>
                <w:szCs w:val="20"/>
                <w:lang w:val="en-US" w:eastAsia="zh-CN"/>
              </w:rPr>
              <w:t>邹春宾</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eastAsia"/>
                <w:color w:val="000000"/>
                <w:sz w:val="20"/>
                <w:szCs w:val="20"/>
                <w:lang w:val="en-US" w:eastAsia="zh-CN"/>
              </w:rPr>
              <w:t>吴胜军</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71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Calibri" w:hAnsi="Calibri" w:eastAsia="宋体" w:cs="黑体"/>
                <w:color w:val="000000"/>
                <w:kern w:val="0"/>
                <w:sz w:val="28"/>
                <w:szCs w:val="28"/>
                <w:lang w:val="en-US" w:eastAsia="zh-CN" w:bidi="ar-SA"/>
              </w:rPr>
            </w:pPr>
            <w:r>
              <w:rPr>
                <w:rFonts w:hint="eastAsia"/>
                <w:color w:val="000000"/>
                <w:sz w:val="20"/>
                <w:szCs w:val="20"/>
                <w:lang w:val="en-US" w:eastAsia="zh-CN"/>
              </w:rPr>
              <w:t>17</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eastAsia"/>
                <w:color w:val="000000"/>
                <w:sz w:val="20"/>
                <w:szCs w:val="20"/>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default"/>
                <w:color w:val="000000"/>
                <w:sz w:val="20"/>
                <w:szCs w:val="20"/>
              </w:rPr>
              <w:t>X2ZJ202009190056</w:t>
            </w:r>
            <w:r>
              <w:rPr>
                <w:rFonts w:hint="eastAsia"/>
                <w:color w:val="000000"/>
                <w:sz w:val="20"/>
                <w:szCs w:val="20"/>
                <w:lang w:eastAsia="zh-CN"/>
              </w:rPr>
              <w:t>第一项</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Calibri" w:hAnsi="Calibri" w:eastAsia="宋体" w:cs="黑体"/>
                <w:color w:val="000000"/>
                <w:kern w:val="2"/>
                <w:sz w:val="20"/>
                <w:szCs w:val="20"/>
                <w:lang w:val="en-US" w:eastAsia="zh-CN" w:bidi="ar-SA"/>
              </w:rPr>
            </w:pPr>
            <w:r>
              <w:rPr>
                <w:rFonts w:hint="default"/>
                <w:color w:val="000000"/>
                <w:sz w:val="20"/>
                <w:szCs w:val="20"/>
              </w:rPr>
              <w:t>高湾街道的县城污水处理厂未运营，县城污水直排瓯江；</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FF0000"/>
                <w:kern w:val="2"/>
                <w:sz w:val="20"/>
                <w:szCs w:val="20"/>
                <w:lang w:val="en-US" w:eastAsia="zh-CN" w:bidi="ar-SA"/>
              </w:rPr>
            </w:pPr>
            <w:r>
              <w:rPr>
                <w:rFonts w:hint="eastAsia"/>
                <w:color w:val="000000"/>
                <w:sz w:val="20"/>
                <w:szCs w:val="20"/>
                <w:lang w:val="en-US" w:eastAsia="zh-CN"/>
              </w:rPr>
              <w:t>不属实</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8"/>
                <w:szCs w:val="28"/>
                <w:lang w:val="en-US" w:eastAsia="zh-CN" w:bidi="ar-SA"/>
              </w:rPr>
            </w:pPr>
            <w:r>
              <w:rPr>
                <w:rFonts w:hint="eastAsia"/>
                <w:color w:val="000000"/>
                <w:sz w:val="20"/>
                <w:szCs w:val="20"/>
                <w:lang w:eastAsia="zh-CN"/>
              </w:rPr>
              <w:t>青田县建设局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8"/>
                <w:szCs w:val="28"/>
                <w:lang w:val="en-US" w:eastAsia="zh-CN" w:bidi="ar-SA"/>
              </w:rPr>
            </w:pPr>
            <w:r>
              <w:rPr>
                <w:rFonts w:hint="eastAsia"/>
                <w:color w:val="000000"/>
                <w:sz w:val="20"/>
                <w:szCs w:val="20"/>
                <w:lang w:val="en-US" w:eastAsia="zh-CN"/>
              </w:rPr>
              <w:t>王晓林</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0"/>
                <w:sz w:val="28"/>
                <w:szCs w:val="28"/>
                <w:lang w:val="en-US" w:eastAsia="zh-CN" w:bidi="ar-SA"/>
              </w:rPr>
            </w:pPr>
            <w:r>
              <w:rPr>
                <w:rFonts w:hint="eastAsia"/>
                <w:color w:val="000000"/>
                <w:sz w:val="20"/>
                <w:szCs w:val="20"/>
                <w:lang w:val="en-US" w:eastAsia="zh-CN"/>
              </w:rPr>
              <w:t>尹世锋</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71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Calibri" w:hAnsi="Calibri" w:eastAsia="宋体" w:cs="黑体"/>
                <w:color w:val="000000"/>
                <w:kern w:val="2"/>
                <w:sz w:val="20"/>
                <w:szCs w:val="20"/>
                <w:lang w:val="en-US" w:eastAsia="zh-CN" w:bidi="ar-SA"/>
              </w:rPr>
            </w:pPr>
            <w:r>
              <w:rPr>
                <w:rFonts w:hint="eastAsia"/>
                <w:color w:val="000000"/>
                <w:sz w:val="20"/>
                <w:szCs w:val="20"/>
                <w:lang w:val="en-US" w:eastAsia="zh-CN"/>
              </w:rPr>
              <w:t>18</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0"/>
                <w:sz w:val="28"/>
                <w:szCs w:val="28"/>
                <w:lang w:val="en-US" w:eastAsia="zh-CN" w:bidi="ar-SA"/>
              </w:rPr>
            </w:pPr>
            <w:r>
              <w:rPr>
                <w:rFonts w:hint="eastAsia"/>
                <w:color w:val="000000"/>
                <w:sz w:val="20"/>
                <w:szCs w:val="20"/>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8"/>
                <w:szCs w:val="28"/>
                <w:lang w:val="en-US" w:eastAsia="zh-CN" w:bidi="ar-SA"/>
              </w:rPr>
            </w:pPr>
            <w:r>
              <w:rPr>
                <w:rFonts w:hint="default"/>
                <w:color w:val="000000"/>
                <w:sz w:val="20"/>
                <w:szCs w:val="20"/>
              </w:rPr>
              <w:t>X2ZJ202009190056</w:t>
            </w:r>
            <w:r>
              <w:rPr>
                <w:rFonts w:hint="eastAsia"/>
                <w:color w:val="000000"/>
                <w:sz w:val="20"/>
                <w:szCs w:val="20"/>
                <w:lang w:eastAsia="zh-CN"/>
              </w:rPr>
              <w:t>第二项</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8"/>
                <w:szCs w:val="28"/>
                <w:lang w:val="en-US" w:eastAsia="zh-CN" w:bidi="ar-SA"/>
              </w:rPr>
            </w:pPr>
            <w:r>
              <w:rPr>
                <w:rFonts w:hint="default"/>
                <w:color w:val="000000"/>
                <w:sz w:val="20"/>
                <w:szCs w:val="20"/>
              </w:rPr>
              <w:t>金三角污水处理厂长期未投入运行；</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FF0000"/>
                <w:kern w:val="0"/>
                <w:sz w:val="28"/>
                <w:szCs w:val="28"/>
                <w:lang w:val="en-US" w:eastAsia="zh-CN" w:bidi="ar-SA"/>
              </w:rPr>
            </w:pPr>
            <w:r>
              <w:rPr>
                <w:rFonts w:hint="eastAsia"/>
                <w:color w:val="000000"/>
                <w:sz w:val="20"/>
                <w:szCs w:val="20"/>
                <w:lang w:val="en-US" w:eastAsia="zh-CN"/>
              </w:rPr>
              <w:t>不属实</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8"/>
                <w:szCs w:val="28"/>
                <w:lang w:val="en-US" w:eastAsia="zh-CN" w:bidi="ar-SA"/>
              </w:rPr>
            </w:pPr>
            <w:r>
              <w:rPr>
                <w:rFonts w:hint="eastAsia"/>
                <w:color w:val="000000"/>
                <w:sz w:val="20"/>
                <w:szCs w:val="20"/>
                <w:lang w:eastAsia="zh-CN"/>
              </w:rPr>
              <w:t>青田县建设局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8"/>
                <w:szCs w:val="28"/>
                <w:lang w:val="en-US" w:eastAsia="zh-CN" w:bidi="ar-SA"/>
              </w:rPr>
            </w:pPr>
            <w:r>
              <w:rPr>
                <w:rFonts w:hint="eastAsia"/>
                <w:color w:val="000000"/>
                <w:sz w:val="20"/>
                <w:szCs w:val="20"/>
                <w:lang w:val="en-US" w:eastAsia="zh-CN"/>
              </w:rPr>
              <w:t>王晓林</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0"/>
                <w:sz w:val="28"/>
                <w:szCs w:val="28"/>
                <w:lang w:val="en-US" w:eastAsia="zh-CN" w:bidi="ar-SA"/>
              </w:rPr>
            </w:pPr>
            <w:r>
              <w:rPr>
                <w:rFonts w:hint="eastAsia"/>
                <w:color w:val="000000"/>
                <w:sz w:val="20"/>
                <w:szCs w:val="20"/>
                <w:lang w:val="en-US" w:eastAsia="zh-CN"/>
              </w:rPr>
              <w:t>尹世锋</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71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Calibri" w:hAnsi="Calibri" w:eastAsia="宋体" w:cs="黑体"/>
                <w:color w:val="000000"/>
                <w:kern w:val="2"/>
                <w:sz w:val="20"/>
                <w:szCs w:val="20"/>
                <w:lang w:val="en-US" w:eastAsia="zh-CN" w:bidi="ar-SA"/>
              </w:rPr>
            </w:pPr>
            <w:r>
              <w:rPr>
                <w:rFonts w:hint="eastAsia"/>
                <w:color w:val="000000"/>
                <w:sz w:val="20"/>
                <w:szCs w:val="20"/>
                <w:lang w:val="en-US" w:eastAsia="zh-CN"/>
              </w:rPr>
              <w:t>19</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0"/>
                <w:sz w:val="28"/>
                <w:szCs w:val="28"/>
                <w:lang w:val="en-US" w:eastAsia="zh-CN" w:bidi="ar-SA"/>
              </w:rPr>
            </w:pPr>
            <w:r>
              <w:rPr>
                <w:rFonts w:hint="eastAsia"/>
                <w:color w:val="000000"/>
                <w:sz w:val="20"/>
                <w:szCs w:val="20"/>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default"/>
                <w:color w:val="000000"/>
                <w:sz w:val="20"/>
                <w:szCs w:val="20"/>
              </w:rPr>
              <w:t>X2ZJ202009190056</w:t>
            </w:r>
            <w:r>
              <w:rPr>
                <w:rFonts w:hint="eastAsia"/>
                <w:color w:val="000000"/>
                <w:sz w:val="20"/>
                <w:szCs w:val="20"/>
                <w:lang w:eastAsia="zh-CN"/>
              </w:rPr>
              <w:t>第三项</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Calibri" w:hAnsi="Calibri" w:eastAsia="宋体" w:cs="黑体"/>
                <w:color w:val="000000"/>
                <w:kern w:val="2"/>
                <w:sz w:val="20"/>
                <w:szCs w:val="20"/>
                <w:lang w:val="en-US" w:eastAsia="zh-CN" w:bidi="ar-SA"/>
              </w:rPr>
            </w:pPr>
            <w:r>
              <w:rPr>
                <w:rFonts w:hint="default" w:ascii="Calibri" w:hAnsi="Calibri" w:eastAsia="宋体" w:cs="黑体"/>
                <w:color w:val="000000"/>
                <w:kern w:val="2"/>
                <w:sz w:val="20"/>
                <w:szCs w:val="20"/>
                <w:lang w:val="en-US" w:eastAsia="zh-CN" w:bidi="ar-SA"/>
              </w:rPr>
              <w:t>黄洋乡各钼矿，如泰正钼业，骗取中央环保和矿区整改绿化资金，实际未用于矿山绿化；</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FF0000"/>
                <w:kern w:val="2"/>
                <w:sz w:val="20"/>
                <w:szCs w:val="20"/>
                <w:lang w:val="en-US" w:eastAsia="zh-CN" w:bidi="ar-SA"/>
              </w:rPr>
            </w:pPr>
            <w:r>
              <w:rPr>
                <w:rFonts w:hint="eastAsia"/>
                <w:color w:val="000000"/>
                <w:sz w:val="20"/>
                <w:szCs w:val="20"/>
                <w:lang w:val="en-US" w:eastAsia="zh-CN"/>
              </w:rPr>
              <w:t>不属实</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eastAsia" w:cs="黑体"/>
                <w:color w:val="000000"/>
                <w:kern w:val="2"/>
                <w:sz w:val="20"/>
                <w:szCs w:val="20"/>
                <w:lang w:val="en-US" w:eastAsia="zh-CN" w:bidi="ar-SA"/>
              </w:rPr>
              <w:t>青田县发改局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eastAsia" w:cs="黑体"/>
                <w:color w:val="000000"/>
                <w:kern w:val="2"/>
                <w:sz w:val="20"/>
                <w:szCs w:val="20"/>
                <w:lang w:val="en-US" w:eastAsia="zh-CN" w:bidi="ar-SA"/>
              </w:rPr>
              <w:t>尹爱华</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eastAsia" w:cs="黑体"/>
                <w:color w:val="000000"/>
                <w:kern w:val="2"/>
                <w:sz w:val="20"/>
                <w:szCs w:val="20"/>
                <w:lang w:val="en-US" w:eastAsia="zh-CN" w:bidi="ar-SA"/>
              </w:rPr>
              <w:t>陶军友</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71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Calibri" w:hAnsi="Calibri" w:eastAsia="宋体" w:cs="黑体"/>
                <w:color w:val="000000"/>
                <w:kern w:val="2"/>
                <w:sz w:val="20"/>
                <w:szCs w:val="20"/>
                <w:lang w:val="en-US" w:eastAsia="zh-CN" w:bidi="ar-SA"/>
              </w:rPr>
            </w:pPr>
            <w:r>
              <w:rPr>
                <w:rFonts w:hint="eastAsia"/>
                <w:color w:val="000000"/>
                <w:sz w:val="20"/>
                <w:szCs w:val="20"/>
                <w:lang w:val="en-US" w:eastAsia="zh-CN"/>
              </w:rPr>
              <w:t>20</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eastAsia"/>
                <w:color w:val="000000"/>
                <w:sz w:val="20"/>
                <w:szCs w:val="20"/>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default"/>
                <w:color w:val="000000"/>
                <w:sz w:val="20"/>
                <w:szCs w:val="20"/>
              </w:rPr>
              <w:t>X2ZJ202009190056</w:t>
            </w:r>
            <w:r>
              <w:rPr>
                <w:rFonts w:hint="eastAsia"/>
                <w:color w:val="000000"/>
                <w:sz w:val="20"/>
                <w:szCs w:val="20"/>
                <w:lang w:eastAsia="zh-CN"/>
              </w:rPr>
              <w:t>第四项</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Calibri" w:hAnsi="Calibri" w:eastAsia="宋体" w:cs="黑体"/>
                <w:color w:val="000000"/>
                <w:kern w:val="2"/>
                <w:sz w:val="20"/>
                <w:szCs w:val="20"/>
                <w:lang w:val="en-US" w:eastAsia="zh-CN" w:bidi="ar-SA"/>
              </w:rPr>
            </w:pPr>
            <w:r>
              <w:rPr>
                <w:rFonts w:hint="eastAsia"/>
                <w:color w:val="000000"/>
                <w:sz w:val="20"/>
                <w:szCs w:val="20"/>
              </w:rPr>
              <w:t>五水共治群众幸福感指数造假；</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FF0000"/>
                <w:kern w:val="2"/>
                <w:sz w:val="20"/>
                <w:szCs w:val="20"/>
                <w:lang w:val="en-US" w:eastAsia="zh-CN" w:bidi="ar-SA"/>
              </w:rPr>
            </w:pPr>
            <w:r>
              <w:rPr>
                <w:rFonts w:hint="eastAsia"/>
                <w:color w:val="000000" w:themeColor="text1"/>
                <w:sz w:val="20"/>
                <w:szCs w:val="20"/>
                <w:lang w:eastAsia="zh-CN"/>
                <w14:textFill>
                  <w14:solidFill>
                    <w14:schemeClr w14:val="tx1"/>
                  </w14:solidFill>
                </w14:textFill>
              </w:rPr>
              <w:t>不属实</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eastAsia"/>
                <w:color w:val="000000"/>
                <w:sz w:val="20"/>
                <w:szCs w:val="20"/>
                <w:lang w:eastAsia="zh-CN"/>
              </w:rPr>
              <w:t>青田县治水办</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eastAsia"/>
                <w:color w:val="000000"/>
                <w:sz w:val="20"/>
                <w:szCs w:val="20"/>
                <w:lang w:val="en-US" w:eastAsia="zh-CN"/>
              </w:rPr>
              <w:t>陈一开</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eastAsia"/>
                <w:color w:val="000000"/>
                <w:sz w:val="20"/>
                <w:szCs w:val="20"/>
                <w:lang w:val="en-US" w:eastAsia="zh-CN"/>
              </w:rPr>
              <w:t>童森军</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71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Calibri" w:hAnsi="Calibri" w:eastAsia="宋体" w:cs="黑体"/>
                <w:color w:val="000000"/>
                <w:kern w:val="2"/>
                <w:sz w:val="20"/>
                <w:szCs w:val="20"/>
                <w:lang w:val="en-US" w:eastAsia="zh-CN" w:bidi="ar-SA"/>
              </w:rPr>
            </w:pPr>
            <w:r>
              <w:rPr>
                <w:rFonts w:hint="eastAsia"/>
                <w:color w:val="000000"/>
                <w:sz w:val="20"/>
                <w:szCs w:val="20"/>
                <w:lang w:val="en-US" w:eastAsia="zh-CN"/>
              </w:rPr>
              <w:t>21</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eastAsia"/>
                <w:color w:val="000000"/>
                <w:sz w:val="20"/>
                <w:szCs w:val="20"/>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default"/>
                <w:color w:val="000000"/>
                <w:sz w:val="20"/>
                <w:szCs w:val="20"/>
              </w:rPr>
              <w:t>X2ZJ202009190056</w:t>
            </w:r>
            <w:r>
              <w:rPr>
                <w:rFonts w:hint="eastAsia"/>
                <w:color w:val="000000"/>
                <w:sz w:val="20"/>
                <w:szCs w:val="20"/>
                <w:lang w:eastAsia="zh-CN"/>
              </w:rPr>
              <w:t>第五项</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Calibri" w:hAnsi="Calibri" w:eastAsia="宋体" w:cs="黑体"/>
                <w:color w:val="000000"/>
                <w:kern w:val="2"/>
                <w:sz w:val="20"/>
                <w:szCs w:val="20"/>
                <w:lang w:val="en-US" w:eastAsia="zh-CN" w:bidi="ar-SA"/>
              </w:rPr>
            </w:pPr>
            <w:r>
              <w:rPr>
                <w:rFonts w:hint="eastAsia"/>
                <w:color w:val="000000"/>
                <w:sz w:val="20"/>
                <w:szCs w:val="20"/>
              </w:rPr>
              <w:t>河湖长制度未落实，各级河湖长雇人巡河，将定位手机交由司机、村干部、村民走过场</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FF0000"/>
                <w:kern w:val="2"/>
                <w:sz w:val="20"/>
                <w:szCs w:val="20"/>
                <w:lang w:val="en-US" w:eastAsia="zh-CN" w:bidi="ar-SA"/>
              </w:rPr>
            </w:pPr>
            <w:r>
              <w:rPr>
                <w:rFonts w:hint="eastAsia"/>
                <w:color w:val="000000" w:themeColor="text1"/>
                <w:sz w:val="20"/>
                <w:szCs w:val="20"/>
                <w:lang w:eastAsia="zh-CN"/>
                <w14:textFill>
                  <w14:solidFill>
                    <w14:schemeClr w14:val="tx1"/>
                  </w14:solidFill>
                </w14:textFill>
              </w:rPr>
              <w:t>不属实</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eastAsia"/>
                <w:color w:val="000000"/>
                <w:sz w:val="20"/>
                <w:szCs w:val="20"/>
                <w:lang w:eastAsia="zh-CN"/>
              </w:rPr>
              <w:t>青田县治水办</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eastAsia"/>
                <w:color w:val="000000"/>
                <w:sz w:val="20"/>
                <w:szCs w:val="20"/>
                <w:lang w:val="en-US" w:eastAsia="zh-CN"/>
              </w:rPr>
              <w:t>陈一开</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eastAsia"/>
                <w:color w:val="000000"/>
                <w:sz w:val="20"/>
                <w:szCs w:val="20"/>
                <w:lang w:val="en-US" w:eastAsia="zh-CN"/>
              </w:rPr>
              <w:t>童森军</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71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Calibri" w:hAnsi="Calibri" w:eastAsia="宋体" w:cs="黑体"/>
                <w:color w:val="000000"/>
                <w:kern w:val="2"/>
                <w:sz w:val="20"/>
                <w:szCs w:val="20"/>
                <w:lang w:val="en-US" w:eastAsia="zh-CN" w:bidi="ar-SA"/>
              </w:rPr>
            </w:pPr>
            <w:r>
              <w:rPr>
                <w:rFonts w:hint="eastAsia"/>
                <w:color w:val="000000"/>
                <w:sz w:val="20"/>
                <w:szCs w:val="20"/>
                <w:lang w:val="en-US" w:eastAsia="zh-CN"/>
              </w:rPr>
              <w:t>22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0"/>
                <w:sz w:val="28"/>
                <w:szCs w:val="28"/>
                <w:lang w:val="en-US" w:eastAsia="zh-CN" w:bidi="ar-SA"/>
              </w:rPr>
            </w:pPr>
            <w:r>
              <w:rPr>
                <w:rFonts w:hint="eastAsia"/>
                <w:color w:val="000000"/>
                <w:sz w:val="20"/>
                <w:szCs w:val="20"/>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8"/>
                <w:szCs w:val="28"/>
                <w:lang w:val="en-US" w:eastAsia="zh-CN" w:bidi="ar-SA"/>
              </w:rPr>
            </w:pPr>
            <w:r>
              <w:rPr>
                <w:rFonts w:hint="default"/>
                <w:color w:val="000000"/>
                <w:sz w:val="20"/>
                <w:szCs w:val="20"/>
              </w:rPr>
              <w:t>X2ZJ202009190056</w:t>
            </w:r>
            <w:r>
              <w:rPr>
                <w:rFonts w:hint="eastAsia"/>
                <w:color w:val="000000"/>
                <w:sz w:val="20"/>
                <w:szCs w:val="20"/>
                <w:lang w:eastAsia="zh-CN"/>
              </w:rPr>
              <w:t>第六项</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8"/>
                <w:szCs w:val="28"/>
                <w:lang w:val="en-US" w:eastAsia="zh-CN" w:bidi="ar-SA"/>
              </w:rPr>
            </w:pPr>
            <w:r>
              <w:rPr>
                <w:rFonts w:hint="default"/>
                <w:color w:val="000000"/>
                <w:sz w:val="20"/>
                <w:szCs w:val="20"/>
              </w:rPr>
              <w:t>温溪电镀园区距离居民区过近，不合规；</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FF0000"/>
                <w:kern w:val="0"/>
                <w:sz w:val="28"/>
                <w:szCs w:val="28"/>
                <w:lang w:val="en-US" w:eastAsia="zh-CN" w:bidi="ar-SA"/>
              </w:rPr>
            </w:pPr>
            <w:r>
              <w:rPr>
                <w:rFonts w:hint="default"/>
                <w:color w:val="000000" w:themeColor="text1"/>
                <w:sz w:val="20"/>
                <w:szCs w:val="20"/>
                <w:lang w:eastAsia="zh-CN"/>
                <w14:textFill>
                  <w14:solidFill>
                    <w14:schemeClr w14:val="tx1"/>
                  </w14:solidFill>
                </w14:textFill>
              </w:rPr>
              <w:t>不属实</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8"/>
                <w:szCs w:val="28"/>
                <w:lang w:val="en-US" w:eastAsia="zh-CN" w:bidi="ar-SA"/>
              </w:rPr>
            </w:pPr>
            <w:r>
              <w:rPr>
                <w:rFonts w:hint="eastAsia"/>
                <w:color w:val="000000" w:themeColor="text1"/>
                <w:sz w:val="20"/>
                <w:szCs w:val="20"/>
                <w:lang w:eastAsia="zh-CN"/>
                <w14:textFill>
                  <w14:solidFill>
                    <w14:schemeClr w14:val="tx1"/>
                  </w14:solidFill>
                </w14:textFill>
              </w:rPr>
              <w:t>青田县经商局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8"/>
                <w:szCs w:val="28"/>
                <w:lang w:val="en-US" w:eastAsia="zh-CN" w:bidi="ar-SA"/>
              </w:rPr>
            </w:pPr>
            <w:r>
              <w:rPr>
                <w:rFonts w:hint="eastAsia"/>
                <w:color w:val="000000" w:themeColor="text1"/>
                <w:sz w:val="20"/>
                <w:szCs w:val="20"/>
                <w:lang w:val="en-US" w:eastAsia="zh-CN"/>
                <w14:textFill>
                  <w14:solidFill>
                    <w14:schemeClr w14:val="tx1"/>
                  </w14:solidFill>
                </w14:textFill>
              </w:rPr>
              <w:t>刘会荣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0"/>
                <w:sz w:val="28"/>
                <w:szCs w:val="28"/>
                <w:lang w:val="en-US" w:eastAsia="zh-CN" w:bidi="ar-SA"/>
              </w:rPr>
            </w:pPr>
            <w:r>
              <w:rPr>
                <w:rFonts w:hint="eastAsia"/>
                <w:color w:val="000000" w:themeColor="text1"/>
                <w:sz w:val="20"/>
                <w:szCs w:val="20"/>
                <w:lang w:val="en-US" w:eastAsia="zh-CN"/>
                <w14:textFill>
                  <w14:solidFill>
                    <w14:schemeClr w14:val="tx1"/>
                  </w14:solidFill>
                </w14:textFill>
              </w:rPr>
              <w:t>童森军</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71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Calibri" w:hAnsi="Calibri" w:eastAsia="宋体" w:cs="黑体"/>
                <w:color w:val="000000"/>
                <w:kern w:val="2"/>
                <w:sz w:val="20"/>
                <w:szCs w:val="20"/>
                <w:lang w:val="en-US" w:eastAsia="zh-CN" w:bidi="ar-SA"/>
              </w:rPr>
            </w:pPr>
            <w:r>
              <w:rPr>
                <w:rFonts w:hint="eastAsia"/>
                <w:color w:val="000000"/>
                <w:sz w:val="20"/>
                <w:szCs w:val="20"/>
                <w:lang w:val="en-US" w:eastAsia="zh-CN"/>
              </w:rPr>
              <w:t>23</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eastAsia"/>
                <w:color w:val="000000"/>
                <w:sz w:val="20"/>
                <w:szCs w:val="20"/>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default"/>
                <w:color w:val="000000"/>
                <w:sz w:val="20"/>
                <w:szCs w:val="20"/>
              </w:rPr>
              <w:t>X2ZJ202009190056</w:t>
            </w:r>
            <w:r>
              <w:rPr>
                <w:rFonts w:hint="eastAsia"/>
                <w:color w:val="000000"/>
                <w:sz w:val="20"/>
                <w:szCs w:val="20"/>
                <w:lang w:eastAsia="zh-CN"/>
              </w:rPr>
              <w:t>第七项</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eastAsia"/>
                <w:color w:val="000000"/>
                <w:sz w:val="20"/>
                <w:szCs w:val="20"/>
              </w:rPr>
              <w:t>温溪港头高岗，利益五金等企业通过公路下方管道直排污水到瓯江，排污口在瓯江中间；</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Calibri" w:hAnsi="Calibri" w:eastAsia="宋体" w:cs="黑体"/>
                <w:color w:val="FF0000"/>
                <w:kern w:val="2"/>
                <w:sz w:val="20"/>
                <w:szCs w:val="20"/>
                <w:lang w:val="en-US" w:eastAsia="zh-CN" w:bidi="ar-SA"/>
              </w:rPr>
            </w:pPr>
            <w:r>
              <w:rPr>
                <w:rFonts w:hint="eastAsia"/>
                <w:color w:val="000000"/>
                <w:sz w:val="20"/>
                <w:szCs w:val="20"/>
              </w:rPr>
              <w:t>1.丽水市神飞利益保安用品有限公司正在进行废水纳管工程改造，已完成排水证办理；已委托环境监测站开展复测，数据达标。2.已下达12万元行政处罚决定书。</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eastAsia="zh-CN"/>
                <w14:textFill>
                  <w14:solidFill>
                    <w14:schemeClr w14:val="tx1"/>
                  </w14:solidFill>
                </w14:textFill>
              </w:rPr>
              <w:t>青田县生态环境分局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朱战凯</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童森军</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71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Calibri" w:hAnsi="Calibri" w:eastAsia="宋体" w:cs="黑体"/>
                <w:color w:val="000000"/>
                <w:kern w:val="2"/>
                <w:sz w:val="20"/>
                <w:szCs w:val="20"/>
                <w:lang w:val="en-US" w:eastAsia="zh-CN" w:bidi="ar-SA"/>
              </w:rPr>
            </w:pPr>
            <w:r>
              <w:rPr>
                <w:rFonts w:hint="eastAsia"/>
                <w:color w:val="000000"/>
                <w:sz w:val="20"/>
                <w:szCs w:val="20"/>
                <w:lang w:val="en-US" w:eastAsia="zh-CN"/>
              </w:rPr>
              <w:t>24</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eastAsia"/>
                <w:color w:val="000000"/>
                <w:sz w:val="20"/>
                <w:szCs w:val="20"/>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default"/>
                <w:color w:val="000000"/>
                <w:sz w:val="20"/>
                <w:szCs w:val="20"/>
              </w:rPr>
              <w:t>X2ZJ202009190056</w:t>
            </w:r>
            <w:r>
              <w:rPr>
                <w:rFonts w:hint="eastAsia"/>
                <w:color w:val="000000"/>
                <w:sz w:val="20"/>
                <w:szCs w:val="20"/>
                <w:lang w:eastAsia="zh-CN"/>
              </w:rPr>
              <w:t>第八项</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eastAsia"/>
                <w:color w:val="000000"/>
                <w:sz w:val="20"/>
                <w:szCs w:val="20"/>
              </w:rPr>
              <w:t>污水零直排区建设不重视，高湖、东源等镇进度滞后；</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FF0000"/>
                <w:kern w:val="2"/>
                <w:sz w:val="20"/>
                <w:szCs w:val="20"/>
                <w:lang w:val="en-US" w:eastAsia="zh-CN" w:bidi="ar-SA"/>
              </w:rPr>
            </w:pPr>
            <w:r>
              <w:rPr>
                <w:rFonts w:hint="eastAsia"/>
                <w:color w:val="000000"/>
                <w:sz w:val="20"/>
                <w:szCs w:val="20"/>
              </w:rPr>
              <w:t xml:space="preserve">2020年12月23日，高湖、东源等镇污水零直排区建设已通过市级验收。    </w:t>
            </w:r>
            <w:r>
              <w:rPr>
                <w:rFonts w:hint="eastAsia"/>
                <w:color w:val="FF0000"/>
                <w:sz w:val="20"/>
                <w:szCs w:val="20"/>
              </w:rPr>
              <w:t xml:space="preserve">      </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eastAsia"/>
                <w:color w:val="000000"/>
                <w:sz w:val="20"/>
                <w:szCs w:val="20"/>
                <w:lang w:eastAsia="zh-CN"/>
              </w:rPr>
              <w:t>青田县治水办</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eastAsia"/>
                <w:color w:val="000000"/>
                <w:sz w:val="20"/>
                <w:szCs w:val="20"/>
                <w:lang w:val="en-US" w:eastAsia="zh-CN"/>
              </w:rPr>
              <w:t>陈一开</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eastAsia"/>
                <w:color w:val="000000"/>
                <w:sz w:val="20"/>
                <w:szCs w:val="20"/>
                <w:lang w:val="en-US" w:eastAsia="zh-CN"/>
              </w:rPr>
              <w:t>童森军</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71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Calibri" w:hAnsi="Calibri" w:eastAsia="宋体" w:cs="黑体"/>
                <w:color w:val="000000"/>
                <w:kern w:val="2"/>
                <w:sz w:val="20"/>
                <w:szCs w:val="20"/>
                <w:lang w:val="en-US" w:eastAsia="zh-CN" w:bidi="ar-SA"/>
              </w:rPr>
            </w:pPr>
            <w:r>
              <w:rPr>
                <w:rFonts w:hint="eastAsia"/>
                <w:color w:val="000000"/>
                <w:sz w:val="20"/>
                <w:szCs w:val="20"/>
                <w:lang w:val="en-US" w:eastAsia="zh-CN"/>
              </w:rPr>
              <w:t>25</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eastAsia"/>
                <w:color w:val="000000"/>
                <w:sz w:val="20"/>
                <w:szCs w:val="20"/>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default"/>
                <w:color w:val="000000"/>
                <w:sz w:val="20"/>
                <w:szCs w:val="20"/>
              </w:rPr>
              <w:t>X2ZJ202009190056</w:t>
            </w:r>
            <w:r>
              <w:rPr>
                <w:rFonts w:hint="eastAsia"/>
                <w:color w:val="000000"/>
                <w:sz w:val="20"/>
                <w:szCs w:val="20"/>
                <w:lang w:eastAsia="zh-CN"/>
              </w:rPr>
              <w:t>第九项</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eastAsia"/>
                <w:color w:val="000000"/>
                <w:sz w:val="20"/>
                <w:szCs w:val="20"/>
              </w:rPr>
              <w:t>青田县内，各溪流建有大量防洪堤等工程，丧失天然净水功能；</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FF0000"/>
                <w:kern w:val="2"/>
                <w:sz w:val="20"/>
                <w:szCs w:val="20"/>
                <w:lang w:val="en-US" w:eastAsia="zh-CN" w:bidi="ar-SA"/>
              </w:rPr>
            </w:pPr>
            <w:r>
              <w:rPr>
                <w:rFonts w:hint="eastAsia"/>
                <w:color w:val="000000" w:themeColor="text1"/>
                <w:sz w:val="20"/>
                <w:szCs w:val="20"/>
                <w:lang w:eastAsia="zh-CN"/>
                <w14:textFill>
                  <w14:solidFill>
                    <w14:schemeClr w14:val="tx1"/>
                  </w14:solidFill>
                </w14:textFill>
              </w:rPr>
              <w:t>不属实</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eastAsia"/>
                <w:color w:val="000000"/>
                <w:sz w:val="20"/>
                <w:szCs w:val="20"/>
                <w:lang w:eastAsia="zh-CN"/>
              </w:rPr>
              <w:t>青田县水利局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eastAsia"/>
                <w:color w:val="000000"/>
                <w:sz w:val="20"/>
                <w:szCs w:val="20"/>
                <w:lang w:val="en-US" w:eastAsia="zh-CN"/>
              </w:rPr>
              <w:t>张雪勇</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eastAsia"/>
                <w:color w:val="000000"/>
                <w:sz w:val="20"/>
                <w:szCs w:val="20"/>
                <w:lang w:val="en-US" w:eastAsia="zh-CN"/>
              </w:rPr>
              <w:t>陈海民</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71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Calibri" w:hAnsi="Calibri" w:eastAsia="宋体" w:cs="黑体"/>
                <w:color w:val="000000"/>
                <w:kern w:val="2"/>
                <w:sz w:val="20"/>
                <w:szCs w:val="20"/>
                <w:lang w:val="en-US" w:eastAsia="zh-CN" w:bidi="ar-SA"/>
              </w:rPr>
            </w:pPr>
            <w:r>
              <w:rPr>
                <w:rFonts w:hint="eastAsia"/>
                <w:color w:val="000000"/>
                <w:sz w:val="20"/>
                <w:szCs w:val="20"/>
                <w:lang w:val="en-US" w:eastAsia="zh-CN"/>
              </w:rPr>
              <w:t>26</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eastAsia"/>
                <w:color w:val="000000"/>
                <w:sz w:val="20"/>
                <w:szCs w:val="20"/>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default"/>
                <w:color w:val="000000"/>
                <w:sz w:val="20"/>
                <w:szCs w:val="20"/>
              </w:rPr>
              <w:t>X2ZJ202009190056</w:t>
            </w:r>
            <w:r>
              <w:rPr>
                <w:rFonts w:hint="eastAsia"/>
                <w:color w:val="000000"/>
                <w:sz w:val="20"/>
                <w:szCs w:val="20"/>
                <w:lang w:eastAsia="zh-CN"/>
              </w:rPr>
              <w:t>第十项</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2"/>
                <w:sz w:val="20"/>
                <w:szCs w:val="20"/>
                <w:lang w:val="en-US" w:eastAsia="zh-CN" w:bidi="ar-SA"/>
              </w:rPr>
            </w:pPr>
            <w:r>
              <w:rPr>
                <w:rFonts w:hint="eastAsia"/>
                <w:color w:val="000000"/>
                <w:sz w:val="20"/>
                <w:szCs w:val="20"/>
              </w:rPr>
              <w:t>中部污水厂未实际投运；</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FF0000"/>
                <w:kern w:val="2"/>
                <w:sz w:val="20"/>
                <w:szCs w:val="20"/>
                <w:lang w:val="en-US" w:eastAsia="zh-CN" w:bidi="ar-SA"/>
              </w:rPr>
            </w:pPr>
            <w:r>
              <w:rPr>
                <w:rFonts w:hint="eastAsia"/>
                <w:color w:val="000000" w:themeColor="text1"/>
                <w:sz w:val="20"/>
                <w:szCs w:val="20"/>
                <w:lang w:eastAsia="zh-CN"/>
                <w14:textFill>
                  <w14:solidFill>
                    <w14:schemeClr w14:val="tx1"/>
                  </w14:solidFill>
                </w14:textFill>
              </w:rPr>
              <w:t>不属实</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8"/>
                <w:szCs w:val="28"/>
                <w:lang w:val="en-US" w:eastAsia="zh-CN" w:bidi="ar-SA"/>
              </w:rPr>
            </w:pPr>
            <w:r>
              <w:rPr>
                <w:rFonts w:hint="eastAsia"/>
                <w:color w:val="000000"/>
                <w:sz w:val="20"/>
                <w:szCs w:val="20"/>
                <w:lang w:eastAsia="zh-CN"/>
              </w:rPr>
              <w:t>青田县建设局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8"/>
                <w:szCs w:val="28"/>
                <w:lang w:val="en-US" w:eastAsia="zh-CN" w:bidi="ar-SA"/>
              </w:rPr>
            </w:pPr>
            <w:r>
              <w:rPr>
                <w:rFonts w:hint="eastAsia"/>
                <w:color w:val="000000"/>
                <w:sz w:val="20"/>
                <w:szCs w:val="20"/>
                <w:lang w:val="en-US" w:eastAsia="zh-CN"/>
              </w:rPr>
              <w:t>王晓林</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kern w:val="0"/>
                <w:sz w:val="28"/>
                <w:szCs w:val="28"/>
                <w:lang w:val="en-US" w:eastAsia="zh-CN" w:bidi="ar-SA"/>
              </w:rPr>
            </w:pPr>
            <w:r>
              <w:rPr>
                <w:rFonts w:hint="eastAsia"/>
                <w:color w:val="000000"/>
                <w:sz w:val="20"/>
                <w:szCs w:val="20"/>
                <w:lang w:val="en-US" w:eastAsia="zh-CN"/>
              </w:rPr>
              <w:t>尹世锋</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71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27</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X2ZJ202009180100</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丽水市青田县油竹街道，陈大川等人在秋炉、马车、庐山脚柴降地段、麻宅篮柴地段、小口叶山盗采矿石，以申报林区道路名义在方山乡根头村白洋山地段非法采石，以修建自来水池名义在柴降到驼斜背地段非法开采矿石。</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1.自然资源局于2020年11月26日已向当事人王献华下发处罚决定书；2.林业局于2020年11月10下发处罚决定书3.陈大川进行拓宽问题已全部完成整改到位。</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eastAsia="zh-CN"/>
                <w14:textFill>
                  <w14:solidFill>
                    <w14:schemeClr w14:val="tx1"/>
                  </w14:solidFill>
                </w14:textFill>
              </w:rPr>
              <w:t>青田县自然资源局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邹春宾</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吴胜军</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71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28</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D2ZJ202009190023</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丽水市青田县山口镇雅陈村，村内滩涂被太阳岛开发有限公司违规占用，并将滩涂上面的沙石卖掉，破坏生态。</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eastAsia="zh-CN"/>
                <w14:textFill>
                  <w14:solidFill>
                    <w14:schemeClr w14:val="tx1"/>
                  </w14:solidFill>
                </w14:textFill>
              </w:rPr>
              <w:t>不属实</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eastAsia="zh-CN"/>
                <w14:textFill>
                  <w14:solidFill>
                    <w14:schemeClr w14:val="tx1"/>
                  </w14:solidFill>
                </w14:textFill>
              </w:rPr>
              <w:t>青田县自然资源局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邹春宾</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吴胜军</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71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29</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X2ZJ202009190054</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青田银丰矿业有限公司非法在丽水市青田县东源镇周庄村东坑口自然村吃水坑罗降开采岩石，无环保手续，破坏山场植被，造成水土流失，污染双坑口坑水源水质，造成河道堵塞。</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1.企业已安排专人完成沉淀池淤泥，已完成河道内落石清运；</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2.配套设施用地（二期）已完成环评、水保方案并批复备案；</w:t>
            </w:r>
            <w:r>
              <w:rPr>
                <w:rFonts w:hint="eastAsia"/>
                <w:color w:val="000000" w:themeColor="text1"/>
                <w:sz w:val="20"/>
                <w:szCs w:val="20"/>
                <w14:textFill>
                  <w14:solidFill>
                    <w14:schemeClr w14:val="tx1"/>
                  </w14:solidFill>
                </w14:textFill>
              </w:rPr>
              <w:br w:type="textWrapping"/>
            </w:r>
            <w:r>
              <w:rPr>
                <w:rFonts w:hint="eastAsia"/>
                <w:color w:val="000000" w:themeColor="text1"/>
                <w:sz w:val="20"/>
                <w:szCs w:val="20"/>
                <w14:textFill>
                  <w14:solidFill>
                    <w14:schemeClr w14:val="tx1"/>
                  </w14:solidFill>
                </w14:textFill>
              </w:rPr>
              <w:t>3.生态环境局已对其下达13万2千处罚决定书。</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eastAsia="zh-CN"/>
                <w14:textFill>
                  <w14:solidFill>
                    <w14:schemeClr w14:val="tx1"/>
                  </w14:solidFill>
                </w14:textFill>
              </w:rPr>
              <w:t>青田县自然资源局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邹春宾</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吴胜军</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71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30</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D2ZJ202009200002</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丽水市青田县山口镇山口菜场对面的河道上建造房屋（石餐大厦），雅陈村滩洋乡至山口镇的河道被占用，建造几十栋房屋，投诉人质疑其合法性。</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eastAsia="zh-CN"/>
                <w14:textFill>
                  <w14:solidFill>
                    <w14:schemeClr w14:val="tx1"/>
                  </w14:solidFill>
                </w14:textFill>
              </w:rPr>
              <w:t>10月15日执法局已对未经许可的地下室作出处罚决定书并送达当事人，当事人已缴纳罚款。</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eastAsia="zh-CN"/>
                <w14:textFill>
                  <w14:solidFill>
                    <w14:schemeClr w14:val="tx1"/>
                  </w14:solidFill>
                </w14:textFill>
              </w:rPr>
              <w:t>青田县自然资源局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邹春宾</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吴胜军</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71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31</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X2ZJ202009230096</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丽水市青田县油竹，非法开采国家矿产资源六处;1、东经120.17.28，北纬28.1.53，海拔294米处，以挂靠林路的名义，专门非法开采矿石运出去卖，非法牟利；2、东经120.21.28，北纬28.4.6，海拔222米处，以道路加宽的名义非法开采土石料出卖，非法牟利；3、东经120.20.24，北纬28.4.51，海拔88米，从2014年至2017年以来一直在此处非法开采、非法牟利；4、东经120.19.6，北纬28.5.7，海拔23米，以打地基名义非法开采岩石，非法牟利；5、东经120.20.4，北纬28.5.40，海拔167米，以防洪堤填方为由，把填方石料非法出卖，非法牟利；6、东经120.20.55，北纬28.4.27，海拔185米，以道路加宽的名义作法开采土石，非法牟利。</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1.于2019年11月已立案查处，并在2020年8月作出行政处罚决定（青林罚书字〔2020〕57号）；</w:t>
            </w:r>
          </w:p>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2.已落实联合监管机制。</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eastAsia="zh-CN"/>
                <w14:textFill>
                  <w14:solidFill>
                    <w14:schemeClr w14:val="tx1"/>
                  </w14:solidFill>
                </w14:textFill>
              </w:rPr>
              <w:t>青田县自然资源局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邹春宾</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吴胜军</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71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Calibri" w:hAnsi="Calibri" w:eastAsia="宋体" w:cs="黑体"/>
                <w:color w:val="000000" w:themeColor="text1"/>
                <w:kern w:val="0"/>
                <w:sz w:val="28"/>
                <w:szCs w:val="28"/>
                <w:lang w:val="en-US" w:eastAsia="zh-CN" w:bidi="ar-SA"/>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32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X2ZJ202009230061</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丽水市青田县油竹街道，青田东泰石料有限公司，破坏林地，非法开采土石方、林地共四处：第一处位于油竹上村马车加油站旁，自2014年-2017年，共计开挖石方6万多立方；第二处位于油竹下村柴降，自2013-2018年，共计开挖石方10万多立方；第三处位于小口村叶山，自2015-2018年，共计开挖石方3万多立方；第四处位于四都港隧道，共计23.475万虚方。金温扩能改造工程泽雅隧道青田段采挖隧道石方156.5万虚方。</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业主单位已落实整改措施，该问题已整改到位。</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eastAsia="zh-CN"/>
                <w14:textFill>
                  <w14:solidFill>
                    <w14:schemeClr w14:val="tx1"/>
                  </w14:solidFill>
                </w14:textFill>
              </w:rPr>
              <w:t>青田县自然资源局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邹春宾</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吴胜军</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71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33</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0"/>
                <w:sz w:val="28"/>
                <w:szCs w:val="28"/>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X2ZJ202009270037</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leftChars="0" w:right="0" w:rightChars="0"/>
              <w:jc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丽水市青田县温溪镇小峙牛坦矿山建设过程中，存在以下问题：1.该矿点建设未采取环保措施，非法施工；泥沙扬尘严重，影响周边居民生活；破坏村内公路；2.非法超范围开采，破坏国家和省级公益林150亩；3.未批先建，破坏基本农田35亩；4.当地政府非法征用山地和基本农田；5.当地相关部门不作为。</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suppressLineNumbers w:val="0"/>
              <w:spacing w:before="0" w:beforeAutospacing="0" w:after="0" w:afterAutospacing="0"/>
              <w:ind w:left="0" w:right="0"/>
              <w:jc w:val="left"/>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1.生态环境局已对该违法行为立案调查，已下达</w:t>
            </w:r>
            <w:r>
              <w:rPr>
                <w:rFonts w:hint="eastAsia"/>
                <w:color w:val="000000" w:themeColor="text1"/>
                <w:sz w:val="20"/>
                <w:szCs w:val="20"/>
                <w:lang w:eastAsia="zh-CN"/>
                <w14:textFill>
                  <w14:solidFill>
                    <w14:schemeClr w14:val="tx1"/>
                  </w14:solidFill>
                </w14:textFill>
              </w:rPr>
              <w:t>处罚决定并处罚</w:t>
            </w:r>
            <w:r>
              <w:rPr>
                <w:rFonts w:hint="eastAsia"/>
                <w:color w:val="000000" w:themeColor="text1"/>
                <w:sz w:val="20"/>
                <w:szCs w:val="20"/>
                <w:lang w:val="en-US" w:eastAsia="zh-CN"/>
                <w14:textFill>
                  <w14:solidFill>
                    <w14:schemeClr w14:val="tx1"/>
                  </w14:solidFill>
                </w14:textFill>
              </w:rPr>
              <w:t>9.4</w:t>
            </w:r>
            <w:r>
              <w:rPr>
                <w:rFonts w:hint="eastAsia"/>
                <w:color w:val="000000" w:themeColor="text1"/>
                <w:sz w:val="20"/>
                <w:szCs w:val="20"/>
                <w14:textFill>
                  <w14:solidFill>
                    <w14:schemeClr w14:val="tx1"/>
                  </w14:solidFill>
                </w14:textFill>
              </w:rPr>
              <w:t>万。配套项目环评已通过审批。</w:t>
            </w:r>
          </w:p>
          <w:p>
            <w:pPr>
              <w:keepNext w:val="0"/>
              <w:keepLines w:val="0"/>
              <w:suppressLineNumbers w:val="0"/>
              <w:spacing w:before="0" w:beforeAutospacing="0" w:after="0" w:afterAutospacing="0"/>
              <w:ind w:left="0" w:leftChars="0" w:right="0" w:rightChars="0"/>
              <w:jc w:val="left"/>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 xml:space="preserve">2.自然资源局责令矿山企业清理4亩基本农田上掩埋的渣土,初步完成复耕。          </w:t>
            </w:r>
            <w:r>
              <w:rPr>
                <w:rFonts w:hint="eastAsia"/>
                <w:color w:val="000000" w:themeColor="text1"/>
                <w:sz w:val="20"/>
                <w:szCs w:val="20"/>
                <w:lang w:val="en-US" w:eastAsia="zh-CN"/>
                <w14:textFill>
                  <w14:solidFill>
                    <w14:schemeClr w14:val="tx1"/>
                  </w14:solidFill>
                </w14:textFill>
              </w:rPr>
              <w:t xml:space="preserve">       </w:t>
            </w:r>
            <w:r>
              <w:rPr>
                <w:rFonts w:hint="eastAsia"/>
                <w:color w:val="000000" w:themeColor="text1"/>
                <w:sz w:val="20"/>
                <w:szCs w:val="20"/>
                <w14:textFill>
                  <w14:solidFill>
                    <w14:schemeClr w14:val="tx1"/>
                  </w14:solidFill>
                </w14:textFill>
              </w:rPr>
              <w:t xml:space="preserve"> 3.依托第三方已设立自然资源动态执法监管系统，利用无人机技术开展排查。</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eastAsia="zh-CN"/>
                <w14:textFill>
                  <w14:solidFill>
                    <w14:schemeClr w14:val="tx1"/>
                  </w14:solidFill>
                </w14:textFill>
              </w:rPr>
              <w:t>青田县自然资源局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邹春宾</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吴胜军</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71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34</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0"/>
                <w:sz w:val="28"/>
                <w:szCs w:val="28"/>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D2ZJ202009290088</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丽水市青田县瓯南街道郑坑下村对面山洞里的河流边，青田诚石花岗岩有限公司，开采砂石，无环评审批手续，粉尘污染，夜间噪音扰民。</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生态环境局已对企业下发限期整改通知书，企业已采购雾化喷头、加密道路洒水频率，增设降尘设备及隧道路面硬化减少扬尘。已委托监测站对企业厂界无组织颗粒物开展监测，监测结果达标。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eastAsia="zh-CN"/>
                <w14:textFill>
                  <w14:solidFill>
                    <w14:schemeClr w14:val="tx1"/>
                  </w14:solidFill>
                </w14:textFill>
              </w:rPr>
              <w:t>青田县自然资源局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邹春宾</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吴胜军</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r>
        <w:tblPrEx>
          <w:tblCellMar>
            <w:top w:w="0" w:type="dxa"/>
            <w:left w:w="108" w:type="dxa"/>
            <w:bottom w:w="0" w:type="dxa"/>
            <w:right w:w="108" w:type="dxa"/>
          </w:tblCellMar>
        </w:tblPrEx>
        <w:trPr>
          <w:trHeight w:val="71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35</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青田县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X2ZJ202010040028</w:t>
            </w:r>
            <w:r>
              <w:rPr>
                <w:rFonts w:hint="eastAsia"/>
                <w:color w:val="000000" w:themeColor="text1"/>
                <w:sz w:val="20"/>
                <w:szCs w:val="20"/>
                <w:lang w:eastAsia="zh-CN"/>
                <w14:textFill>
                  <w14:solidFill>
                    <w14:schemeClr w14:val="tx1"/>
                  </w14:solidFill>
                </w14:textFill>
              </w:rPr>
              <w:t>第四项</w:t>
            </w:r>
          </w:p>
        </w:tc>
        <w:tc>
          <w:tcPr>
            <w:tcW w:w="5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bookmarkStart w:id="0" w:name="_GoBack"/>
            <w:bookmarkEnd w:id="0"/>
            <w:r>
              <w:rPr>
                <w:rFonts w:hint="eastAsia"/>
                <w:color w:val="000000" w:themeColor="text1"/>
                <w:sz w:val="20"/>
                <w:szCs w:val="20"/>
                <w14:textFill>
                  <w14:solidFill>
                    <w14:schemeClr w14:val="tx1"/>
                  </w14:solidFill>
                </w14:textFill>
              </w:rPr>
              <w:t>青田县温溪镇沙埠工业区，青田万年建材有限公司、青田飞吉砂石料有限公司、青田奇顺砂石料有限公司，三家企业加工砂石料时大型破碎机振动强烈，严重损害附件沙埠渡头自然村村民房屋。企业未严格遵守国家环保标准的情况下经营生产。</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14:textFill>
                  <w14:solidFill>
                    <w14:schemeClr w14:val="tx1"/>
                  </w14:solidFill>
                </w14:textFill>
              </w:rPr>
              <w:t xml:space="preserve">企业已落实生产车间玻璃窗修缮等整改措施，企业方已委托第三方机构开展噪音复测，三家数据均达标。                       </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eastAsia="zh-CN"/>
                <w14:textFill>
                  <w14:solidFill>
                    <w14:schemeClr w14:val="tx1"/>
                  </w14:solidFill>
                </w14:textFill>
              </w:rPr>
              <w:t>青田县经商局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刘会荣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Calibri" w:hAnsi="Calibri" w:eastAsia="宋体" w:cs="黑体"/>
                <w:color w:val="000000" w:themeColor="text1"/>
                <w:kern w:val="2"/>
                <w:sz w:val="20"/>
                <w:szCs w:val="20"/>
                <w:lang w:val="en-US" w:eastAsia="zh-CN" w:bidi="ar-SA"/>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童森军</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color w:val="auto"/>
                <w:kern w:val="0"/>
                <w:sz w:val="28"/>
                <w:szCs w:val="28"/>
              </w:rPr>
            </w:pPr>
          </w:p>
        </w:tc>
      </w:tr>
    </w:tbl>
    <w:p>
      <w:pPr>
        <w:widowControl/>
        <w:textAlignment w:val="center"/>
        <w:rPr>
          <w:rFonts w:ascii="仿宋_GB2312" w:hAnsi="仿宋_GB2312" w:eastAsia="仿宋_GB2312" w:cs="仿宋_GB2312"/>
          <w:sz w:val="32"/>
          <w:szCs w:val="32"/>
        </w:rPr>
      </w:pPr>
    </w:p>
    <w:sectPr>
      <w:pgSz w:w="16838" w:h="11906" w:orient="landscape"/>
      <w:pgMar w:top="1134" w:right="1417" w:bottom="1134" w:left="2041"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5"/>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6B2ED9"/>
    <w:rsid w:val="006E5D78"/>
    <w:rsid w:val="03D117E1"/>
    <w:rsid w:val="0B2308A6"/>
    <w:rsid w:val="0C850803"/>
    <w:rsid w:val="11736A10"/>
    <w:rsid w:val="166B2ED9"/>
    <w:rsid w:val="16D032C3"/>
    <w:rsid w:val="19B05448"/>
    <w:rsid w:val="22DC6E09"/>
    <w:rsid w:val="25305C2C"/>
    <w:rsid w:val="28AE3C27"/>
    <w:rsid w:val="29C75A0B"/>
    <w:rsid w:val="2C0568C9"/>
    <w:rsid w:val="30595C26"/>
    <w:rsid w:val="350A62DD"/>
    <w:rsid w:val="38663541"/>
    <w:rsid w:val="38BF2B8F"/>
    <w:rsid w:val="38EC7CF6"/>
    <w:rsid w:val="3D6D3368"/>
    <w:rsid w:val="490A4907"/>
    <w:rsid w:val="4A821CD3"/>
    <w:rsid w:val="4B2012B9"/>
    <w:rsid w:val="54630BFC"/>
    <w:rsid w:val="5E31116E"/>
    <w:rsid w:val="63390CC8"/>
    <w:rsid w:val="63B86558"/>
    <w:rsid w:val="6520775A"/>
    <w:rsid w:val="6C8F7404"/>
    <w:rsid w:val="6DC40CC4"/>
    <w:rsid w:val="6E7621B4"/>
    <w:rsid w:val="704F57D7"/>
    <w:rsid w:val="75904633"/>
    <w:rsid w:val="765A105C"/>
    <w:rsid w:val="76C12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Title"/>
    <w:basedOn w:val="1"/>
    <w:link w:val="5"/>
    <w:qFormat/>
    <w:uiPriority w:val="99"/>
    <w:pPr>
      <w:outlineLvl w:val="0"/>
    </w:pPr>
    <w:rPr>
      <w:rFonts w:ascii="仿宋_GB2312" w:hAnsi="仿宋_GB2312" w:eastAsia="仿宋_GB2312" w:cs="仿宋_GB2312"/>
    </w:rPr>
  </w:style>
  <w:style w:type="character" w:customStyle="1" w:styleId="5">
    <w:name w:val="标题 Char"/>
    <w:basedOn w:val="4"/>
    <w:link w:val="2"/>
    <w:qFormat/>
    <w:uiPriority w:val="0"/>
    <w:rPr>
      <w:rFonts w:ascii="Cambria" w:hAnsi="Cambria" w:eastAsia="Cambria" w:cs="Times New Roman"/>
      <w:b/>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2021-01-11T07:54:00Z</dcterms:created>
  <dc:creator>陈晓峰</dc:creator>
  <cp:lastModifiedBy>Administrator</cp:lastModifiedBy>
  <cp:lastPrinted>2021-01-15T06:07:00Z</cp:lastPrinted>
  <dcterms:modified xsi:type="dcterms:W3CDTF">2021-01-29T07:09:27Z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