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640" w:lineRule="exact"/>
        <w:ind w:right="1120"/>
        <w:rPr>
          <w:rFonts w:hint="eastAsia" w:ascii="黑体" w:eastAsia="黑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方正小标宋简体"/>
          <w:kern w:val="0"/>
          <w:sz w:val="32"/>
          <w:szCs w:val="32"/>
        </w:rPr>
        <w:t>附件</w:t>
      </w:r>
      <w:r>
        <w:rPr>
          <w:rFonts w:hint="eastAsia" w:ascii="黑体" w:eastAsia="黑体" w:cs="方正小标宋简体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963"/>
        <w:gridCol w:w="1262"/>
        <w:gridCol w:w="992"/>
        <w:gridCol w:w="1559"/>
        <w:gridCol w:w="1703"/>
        <w:gridCol w:w="1146"/>
        <w:gridCol w:w="1418"/>
        <w:gridCol w:w="76"/>
        <w:gridCol w:w="1341"/>
        <w:gridCol w:w="993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1414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2020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青田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县规模生猪养殖场贷款申请财政贴息申报汇总表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申报县农业农村 财政部门盖章：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32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3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3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单位：头、万元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序号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企业名称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种猪场（含地方保种场）存栏基础母猪（头）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规模场年出栏生猪（头）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2018年8月1日至2019年7月31日流动资金贷款总额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2019年8月1日至2020年12月31日生产和建设资金贷款总额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贴息期限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（月）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利息合计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其中：申请　补贴金额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浙江欣宏源生态农业有限公司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4500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12.5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500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13.89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10.58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浙江欣宏源生态农业有限公司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4500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12.5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750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5.10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3.81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>浙江科源农业开有限公司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5000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6.80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4.73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>浙江科源农业开有限公司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5000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4.70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1.90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>青田县欧灵畜禽养殖专业合作社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1000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20000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0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300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21.19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7.25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>青田县欧灵畜禽养殖专业合作社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1000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20000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0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375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14.63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  <w:t>5.32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7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>青田县欧灵畜禽养殖专业合作社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20000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0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150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4.76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2.41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3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合计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71.07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36.00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8" w:hRule="atLeast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0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联系人：</w:t>
            </w:r>
            <w:r>
              <w:rPr>
                <w:rFonts w:hint="eastAsia" w:ascii="宋体"/>
                <w:sz w:val="20"/>
                <w:lang w:eastAsia="zh-CN"/>
              </w:rPr>
              <w:t>朱培玲</w:t>
            </w:r>
            <w:r>
              <w:rPr>
                <w:rFonts w:hint="eastAsia" w:ascii="宋体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/>
                <w:sz w:val="20"/>
              </w:rPr>
              <w:t>电话：</w:t>
            </w:r>
            <w:r>
              <w:rPr>
                <w:rFonts w:hint="eastAsia" w:ascii="宋体"/>
                <w:sz w:val="20"/>
                <w:lang w:val="en-US" w:eastAsia="zh-CN"/>
              </w:rPr>
              <w:t>15268783610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/>
                <w:sz w:val="20"/>
              </w:rPr>
              <w:t>日期：</w:t>
            </w:r>
            <w:r>
              <w:rPr>
                <w:rFonts w:hint="eastAsia" w:ascii="宋体"/>
                <w:sz w:val="20"/>
                <w:lang w:val="en-US" w:eastAsia="zh-CN"/>
              </w:rPr>
              <w:t>2021.4.6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0"/>
              </w:rPr>
            </w:pPr>
          </w:p>
        </w:tc>
      </w:tr>
    </w:tbl>
    <w:p>
      <w:pPr>
        <w:spacing w:line="440" w:lineRule="exact"/>
        <w:rPr>
          <w:rFonts w:hint="eastAsia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74A91"/>
    <w:rsid w:val="6BB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2021-04-07T08:30:00Z</dcterms:created>
  <dc:creator>Administrator</dc:creator>
  <cp:lastModifiedBy>Administrator</cp:lastModifiedBy>
  <dcterms:modified xsi:type="dcterms:W3CDTF">2021-04-07T08:31:32Z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ED5857738D724127A50759E863B53B3B</vt:lpwstr>
  </property>
</Properties>
</file>