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atLeast"/>
        <w:rPr>
          <w:rFonts w:hint="eastAsia" w:ascii="仿宋_GB2312"/>
        </w:rPr>
      </w:pPr>
      <w:r>
        <w:rPr>
          <w:rFonts w:hint="eastAsia" w:ascii="仿宋_GB2312"/>
        </w:rPr>
        <w:drawing>
          <wp:inline distT="0" distB="0" distL="114300" distR="114300">
            <wp:extent cx="5650865" cy="681990"/>
            <wp:effectExtent l="0" t="0" r="6985" b="3810"/>
            <wp:docPr id="1" name="图片 1" descr="青田县教育局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青田县教育局文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086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560" w:lineRule="atLeast"/>
        <w:jc w:val="center"/>
        <w:rPr>
          <w:rFonts w:hint="eastAsia" w:ascii="仿宋_GB2312"/>
        </w:rPr>
      </w:pPr>
    </w:p>
    <w:p>
      <w:pPr>
        <w:snapToGrid w:val="0"/>
        <w:spacing w:line="560" w:lineRule="atLeast"/>
        <w:jc w:val="center"/>
        <w:rPr>
          <w:rFonts w:hint="eastAsia" w:ascii="仿宋_GB2312" w:hAnsi="宋体"/>
          <w:b/>
        </w:rPr>
      </w:pPr>
    </w:p>
    <w:p>
      <w:pPr>
        <w:snapToGrid w:val="0"/>
        <w:spacing w:line="560" w:lineRule="atLeas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青教〔2022〕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大标宋简体" w:hAnsi="宋体" w:eastAsia="方正大标宋简体"/>
          <w:bCs/>
          <w:sz w:val="44"/>
        </w:rPr>
      </w:pPr>
      <w:r>
        <w:rPr>
          <w:rFonts w:ascii="仿宋_GB2312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39370</wp:posOffset>
                </wp:positionV>
                <wp:extent cx="5618480" cy="0"/>
                <wp:effectExtent l="0" t="12700" r="1270" b="15875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5pt;margin-top:3.1pt;height:0pt;width:442.4pt;mso-wrap-distance-bottom:0pt;mso-wrap-distance-top:0pt;z-index:251659264;mso-width-relative:page;mso-height-relative:page;" filled="f" stroked="t" coordsize="21600,21600" o:gfxdata="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VuXbzTAAAABQEAAA8AAAAAAAAA&#10;AQAgAAAAIgAAAGRycy9kb3ducmV2LnhtbFBLAQIUABQAAAAIAIdO4kD7RaR83QEAAJcDAAAOAAAA&#10;AAAAAAEAIAAAACIBAABkcnMvZTJvRG9jLnhtbFBLBQYAAAAABgAGAFkBAABxBQAAAAA=&#10;">
                <v:fill on="f" focussize="0,0"/>
                <v:stroke weight="2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青田县教育局关于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青田县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北山镇学校等3所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学校附属初中部暂停办学和1所幼儿园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停止办学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各中小学、幼儿园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局属事业单位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成技校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青田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</w:t>
      </w:r>
      <w:r>
        <w:rPr>
          <w:rFonts w:hint="eastAsia" w:ascii="仿宋_GB2312" w:hAnsi="仿宋_GB2312" w:eastAsia="仿宋_GB2312" w:cs="仿宋_GB2312"/>
          <w:sz w:val="32"/>
          <w:szCs w:val="32"/>
        </w:rPr>
        <w:t>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为进一步优化</w:t>
      </w:r>
      <w:r>
        <w:rPr>
          <w:rFonts w:hint="default" w:ascii="仿宋_GB2312" w:hAnsi="仿宋_GB2312" w:eastAsia="仿宋_GB2312" w:cs="仿宋_GB2312"/>
          <w:sz w:val="32"/>
          <w:szCs w:val="32"/>
        </w:rPr>
        <w:t>我县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教育资源配置，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青田县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北山镇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学校附属初中部因没有学生暂停办学；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青田县万阜乡学校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附属初中部因没有学生暂停办学；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青田县船寮镇小学教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育集团芝溪校区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附属初中部因没有学生暂停办学；青田县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瓯南街道魁市幼儿园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举办者申请停止办学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青田县教育局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2022年8月15日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（此件公开发布）</w:t>
      </w:r>
    </w:p>
    <w:p>
      <w:pPr>
        <w:spacing w:line="36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napToGrid w:val="0"/>
        <w:spacing w:line="560" w:lineRule="atLeast"/>
        <w:rPr>
          <w:rFonts w:hint="eastAsia" w:ascii="仿宋_GB2312" w:hAnsi="仿宋_GB2312" w:eastAsia="仿宋_GB2312" w:cs="仿宋_GB2312"/>
          <w:spacing w:val="-6"/>
          <w:sz w:val="28"/>
          <w:szCs w:val="28"/>
        </w:rPr>
      </w:pPr>
    </w:p>
    <w:p>
      <w:pPr>
        <w:snapToGrid w:val="0"/>
        <w:spacing w:line="560" w:lineRule="atLeas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ragraph">
                  <wp:posOffset>482600</wp:posOffset>
                </wp:positionV>
                <wp:extent cx="5579745" cy="0"/>
                <wp:effectExtent l="0" t="9525" r="1905" b="9525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8pt;height:0pt;width:439.35pt;mso-wrap-distance-bottom:0pt;mso-wrap-distance-top:0pt;z-index:251661312;mso-width-relative:page;mso-height-relative:page;" filled="f" stroked="t" coordsize="21600,21600" o:allowoverlap="f" o:gfxdata="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H7zNzTAAAABgEAAA8AAAAAAAAA&#10;AQAgAAAAIgAAAGRycy9kb3ducmV2LnhtbFBLAQIUABQAAAAIAIdO4kAxOgmn3QEAAJcDAAAOAAAA&#10;AAAAAAEAIAAAACIBAABkcnMvZTJvRG9jLnhtbFBLBQYAAAAABgAGAFkBAABxBQAAAAA=&#10;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579745" cy="0"/>
                <wp:effectExtent l="0" t="9525" r="1905" b="9525"/>
                <wp:wrapTopAndBottom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85pt;height:0pt;width:439.35pt;mso-wrap-distance-bottom:0pt;mso-wrap-distance-top:0pt;z-index:251660288;mso-width-relative:page;mso-height-relative:page;" filled="f" stroked="t" coordsize="21600,21600" o:allowoverlap="f" o:gfxdata="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6gmpq0QAAAAQBAAAPAAAAAAAAAAEA&#10;IAAAACIAAABkcnMvZG93bnJldi54bWxQSwECFAAUAAAACACHTuJAv+NqaN0BAACXAwAADgAAAAAA&#10;AAABACAAAAAgAQAAZHJzL2Uyb0RvYy54bWxQSwUGAAAAAAYABgBZAQAAbwUAAAAA&#10;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青田县教育局办公室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2022年8月15日印发</w:t>
      </w:r>
    </w:p>
    <w:sectPr>
      <w:pgSz w:w="11906" w:h="16838"/>
      <w:pgMar w:top="2098" w:right="1417" w:bottom="1871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documentProtection w:enforcement="0"/>
  <w:defaultTabStop w:val="420"/>
  <w:drawingGridHorizontalSpacing w:val="105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1D"/>
    <w:rsid w:val="00124F25"/>
    <w:rsid w:val="0025775A"/>
    <w:rsid w:val="002C4324"/>
    <w:rsid w:val="002D25A1"/>
    <w:rsid w:val="003B19A4"/>
    <w:rsid w:val="00404A0E"/>
    <w:rsid w:val="004C1FC8"/>
    <w:rsid w:val="00526833"/>
    <w:rsid w:val="00651768"/>
    <w:rsid w:val="007003C9"/>
    <w:rsid w:val="008565A9"/>
    <w:rsid w:val="008572FF"/>
    <w:rsid w:val="00962F42"/>
    <w:rsid w:val="00A53F64"/>
    <w:rsid w:val="00AB02D1"/>
    <w:rsid w:val="00AD7AC5"/>
    <w:rsid w:val="00B849CA"/>
    <w:rsid w:val="00D44DA8"/>
    <w:rsid w:val="00E01EBB"/>
    <w:rsid w:val="00F47E09"/>
    <w:rsid w:val="00F7631D"/>
    <w:rsid w:val="00F87388"/>
    <w:rsid w:val="00FA6931"/>
    <w:rsid w:val="00FD2973"/>
    <w:rsid w:val="00FE5C00"/>
    <w:rsid w:val="11632107"/>
    <w:rsid w:val="138563EA"/>
    <w:rsid w:val="17016B22"/>
    <w:rsid w:val="1B4C4C22"/>
    <w:rsid w:val="25144226"/>
    <w:rsid w:val="299458EC"/>
    <w:rsid w:val="2AE408DF"/>
    <w:rsid w:val="2FC70B61"/>
    <w:rsid w:val="362438C6"/>
    <w:rsid w:val="382610E3"/>
    <w:rsid w:val="39836CFD"/>
    <w:rsid w:val="3B677AAE"/>
    <w:rsid w:val="40D50347"/>
    <w:rsid w:val="46ED0E2D"/>
    <w:rsid w:val="479C26EF"/>
    <w:rsid w:val="4B966A0C"/>
    <w:rsid w:val="4C893255"/>
    <w:rsid w:val="527D47AF"/>
    <w:rsid w:val="579351C6"/>
    <w:rsid w:val="5A632804"/>
    <w:rsid w:val="5AC87622"/>
    <w:rsid w:val="5F210058"/>
    <w:rsid w:val="6025163B"/>
    <w:rsid w:val="62943175"/>
    <w:rsid w:val="66E36942"/>
    <w:rsid w:val="69401596"/>
    <w:rsid w:val="6A0C2A85"/>
    <w:rsid w:val="6AF8012C"/>
    <w:rsid w:val="6C481DFC"/>
    <w:rsid w:val="6FF20F64"/>
    <w:rsid w:val="70531A55"/>
    <w:rsid w:val="746D013E"/>
    <w:rsid w:val="7C2710A2"/>
    <w:rsid w:val="7EBC3765"/>
    <w:rsid w:val="C46E58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10">
    <w:name w:val="font51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HP Inc.</Company>
  <Pages>2</Pages>
  <Words>104</Words>
  <Characters>598</Characters>
  <Lines>4</Lines>
  <Paragraphs>1</Paragraphs>
  <TotalTime>0</TotalTime>
  <ScaleCrop>false</ScaleCrop>
  <LinksUpToDate>false</LinksUpToDate>
  <CharactersWithSpaces>701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2021-06-19T17:45:00Z</dcterms:created>
  <dc:creator>75137199@qq.com</dc:creator>
  <cp:lastModifiedBy>青田教育局文书</cp:lastModifiedBy>
  <cp:lastPrinted>2021-08-13T09:10:00Z</cp:lastPrinted>
  <dcterms:modified xsi:type="dcterms:W3CDTF">2022-08-22T07:52:06Z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32476568FE0F4166A5B79E981E124504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