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青田县卫生健康局关于印发</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《青田县危重、贫困孕产妇救助资金管理办法》的通知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(征求意见稿）</w:t>
      </w:r>
    </w:p>
    <w:bookmarkEnd w:id="0"/>
    <w:p>
      <w:pPr>
        <w:keepNext w:val="0"/>
        <w:keepLines w:val="0"/>
        <w:pageBreakBefore w:val="0"/>
        <w:widowControl w:val="0"/>
        <w:kinsoku/>
        <w:wordWrap/>
        <w:overflowPunct/>
        <w:topLinePunct w:val="0"/>
        <w:autoSpaceDE/>
        <w:autoSpaceDN/>
        <w:bidi w:val="0"/>
        <w:adjustRightInd/>
        <w:snapToGrid/>
        <w:spacing w:line="590" w:lineRule="exact"/>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各卫生健康单位：</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为进一步理顺危重、贫困孕产妇救助协调工作机制，规范全县危重、贫困孕产妇救助资金的管理，切实保障危重、贫困孕产妇享受公平的妇幼保健医疗服务，根据《丽水市危重孕产妇抢救应急预案》等相关文件精神，结合我县实际，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left"/>
        <w:textAlignment w:val="auto"/>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确保危重、贫困孕产妇在发生危急生命的并发症或合并症时，能够得到及时有效救治，切实</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保障</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母婴健康</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安全</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进一步降低我县孕产妇死亡率和围产儿死亡率。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200"/>
        <w:jc w:val="left"/>
        <w:textAlignment w:val="auto"/>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二、补助对象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青田县辖区内常住的孕产妇（包括本地户籍和居住本县半年以上的流动孕产妇），在孕产期积极配合妇幼健康管理工作，符合下列条件者即可列入救助范围。</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0" w:leftChars="0" w:right="280" w:rightChars="0" w:firstLine="640" w:firstLineChars="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危重孕产妇。</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经县级以上医疗机构确诊抢救的危急重症孕产妇，因紧急抢救产生大额救治费用者。</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0" w:leftChars="0" w:right="280" w:rightChars="0" w:firstLine="640" w:firstLineChars="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贫困孕产妇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１、夫妻中有残疾丧失劳动能力的（须持有残联核发《中华人民共和国残疾人证》）；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２</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突发性灾难导致贫困的；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280" w:rightChars="0" w:firstLine="960" w:firstLineChars="3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３、家庭成员中多人生病导致贫困的；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630" w:leftChars="0" w:right="280" w:rightChars="0" w:firstLine="320" w:firstLineChars="1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４</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城乡低保户家庭孕产妇；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630" w:leftChars="0" w:right="280" w:rightChars="0" w:firstLine="320" w:firstLineChars="1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5、其他特殊原因导致贫困的；</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99" w:leftChars="-95" w:right="280" w:rightChars="0" w:firstLine="860" w:firstLineChars="269"/>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三）特殊孕产妇。</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因家庭、健康、社会因素等各种原因造成孕产期出现需密切关注的特殊管理孕产妇。</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3" w:firstLineChars="200"/>
        <w:jc w:val="left"/>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三</w:t>
      </w:r>
      <w:r>
        <w:rPr>
          <w:rFonts w:hint="eastAsia" w:ascii="黑体" w:hAnsi="黑体" w:eastAsia="黑体" w:cs="黑体"/>
          <w:b/>
          <w:bCs/>
          <w:color w:val="000000" w:themeColor="text1"/>
          <w:sz w:val="32"/>
          <w:szCs w:val="32"/>
          <w:lang w:eastAsia="zh-CN"/>
          <w14:textFill>
            <w14:solidFill>
              <w14:schemeClr w14:val="tx1"/>
            </w14:solidFill>
          </w14:textFill>
        </w:rPr>
        <w:t>、补</w:t>
      </w:r>
      <w:r>
        <w:rPr>
          <w:rFonts w:hint="eastAsia" w:ascii="黑体" w:hAnsi="黑体" w:eastAsia="黑体" w:cs="黑体"/>
          <w:b/>
          <w:bCs/>
          <w:color w:val="000000" w:themeColor="text1"/>
          <w:sz w:val="32"/>
          <w:szCs w:val="32"/>
          <w14:textFill>
            <w14:solidFill>
              <w14:schemeClr w14:val="tx1"/>
            </w14:solidFill>
          </w14:textFill>
        </w:rPr>
        <w:t>助标准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99" w:leftChars="-95" w:right="280" w:rightChars="0" w:firstLine="860" w:firstLineChars="269"/>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符合补助条件孕产妇的产前检查、住院分娩、抢救治疗等费用，应剔除医疗保险、浙丽保、商业保险等支付费用后，剩余个人自费部分按比例给予一定补助。</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1.</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危重孕产妇：</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个人自费抢救费用按60-80%比例予以补助。</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2.</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家庭贫困孕产妇：</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已进行规范保健工作，其中产前检查和住院分娩的费用按个人自费部分的60-80%比例予以补助。</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99" w:leftChars="-95" w:right="280" w:rightChars="0" w:firstLine="860" w:firstLineChars="269"/>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3.</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特殊孕产妇：</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（与家庭、社会因素等各种原因密切关联的特殊孕产妇），产前检查和住院分娩的费用予以适当补助。</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99" w:leftChars="-95" w:right="280" w:rightChars="0" w:firstLine="860" w:firstLineChars="269"/>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每人每年补助金额最高不超过20000元</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99" w:leftChars="-95" w:right="280" w:rightChars="0" w:firstLine="860" w:firstLineChars="269"/>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每年申报的补助资金总额在财政保障总额以内，可按以上比例予以补助，若申报补助总额超出保障额度，各项补助比例将适当下调。</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3" w:firstLineChars="200"/>
        <w:jc w:val="left"/>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四、</w:t>
      </w:r>
      <w:r>
        <w:rPr>
          <w:rFonts w:hint="eastAsia" w:ascii="黑体" w:hAnsi="黑体" w:eastAsia="黑体" w:cs="黑体"/>
          <w:b/>
          <w:bCs/>
          <w:color w:val="000000" w:themeColor="text1"/>
          <w:sz w:val="32"/>
          <w:szCs w:val="32"/>
          <w:lang w:eastAsia="zh-CN"/>
          <w14:textFill>
            <w14:solidFill>
              <w14:schemeClr w14:val="tx1"/>
            </w14:solidFill>
          </w14:textFill>
        </w:rPr>
        <w:t>补助</w:t>
      </w:r>
      <w:r>
        <w:rPr>
          <w:rFonts w:hint="eastAsia" w:ascii="黑体" w:hAnsi="黑体" w:eastAsia="黑体" w:cs="黑体"/>
          <w:b/>
          <w:bCs/>
          <w:color w:val="000000" w:themeColor="text1"/>
          <w:sz w:val="32"/>
          <w:szCs w:val="32"/>
          <w:lang w:val="en-US" w:eastAsia="zh-CN"/>
          <w14:textFill>
            <w14:solidFill>
              <w14:schemeClr w14:val="tx1"/>
            </w14:solidFill>
          </w14:textFill>
        </w:rPr>
        <w:t>程序</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 xml:space="preserve">（一）时间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199" w:leftChars="-95" w:right="280" w:rightChars="0" w:firstLine="860" w:firstLineChars="269"/>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实施年度集中申报补助，补助费用每年结算两次，材料截至当年度6月30日和11月30日前，11月30日之后核定的补助费用可顺延至下一年度申报。</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（二）所需材料</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填写《青田县危</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重</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贫困孕产妇补助申请表》一式二份，孕产妇本人身份证复印件、产前检查和住院费用等发票原件或复印件。</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有低保证或残疾证者需提供复印件。</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（三）补助流程</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符合条件的补助对象填写申请表，先经县级以上分娩的医疗机构妇产科主任签字，单位证实盖章。再由辖区的乡镇卫生院妇幼人员和乡镇政府（街道办事处）调查核实家庭情况，在申请书上签署调查审核意见，单位盖章后有效。</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2.补助对象所在辖区的乡镇卫生院妇幼人员收集相关申报材料，进行初步审核，报送至县妇计中心。</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3.县妇计中心负责对申报情况进行复核，并提交至青田县危重贫困孕产妇救助协调领导小组研究决定。</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4.危急重孕产妇紧急抢救或是绿色通道产生的相关医疗费用，由抢救的医疗机构提出申请，青田县危重贫困孕产妇救助协调领导小组进行审核后研究决定。</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5.经青田县危重贫困孕产妇救助协调领导小组研究确定补助后，对相关补助信息予以公示后发放。</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3" w:firstLineChars="200"/>
        <w:jc w:val="left"/>
        <w:textAlignment w:val="auto"/>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shd w:val="clear" w:fill="FFFFFF"/>
          <w:lang w:val="en-US" w:eastAsia="zh-CN"/>
          <w14:textFill>
            <w14:solidFill>
              <w14:schemeClr w14:val="tx1"/>
            </w14:solidFill>
          </w14:textFill>
        </w:rPr>
        <w:t>五、组织管理</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为切实加强妇幼保健工作，做好对危重贫困孕产妇的救助，不断提高孕产期保健服务质量，保障我县孕产妇救助工作规范运行，成立以卫生健康局分管局长为组长的青田县危重贫困孕产妇救助协调领导小组，负责相关工作的协调领导。危重贫困孕产妇救助资金由县财政局保障，县危重贫困孕产妇救助协调领导小组统一管理，专款专用，县妇计中心负责组织实施。</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本办法自印发之日起执行，县卫生健康局负责解释。</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3" w:firstLineChars="200"/>
        <w:jc w:val="left"/>
        <w:textAlignment w:val="auto"/>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附件：1.青田县危重贫困孕产妇救助协调领导小组</w:t>
      </w:r>
    </w:p>
    <w:p>
      <w:pPr>
        <w:keepNext w:val="0"/>
        <w:keepLines w:val="0"/>
        <w:pageBreakBefore w:val="0"/>
        <w:widowControl w:val="0"/>
        <w:kinsoku/>
        <w:wordWrap/>
        <w:overflowPunct/>
        <w:topLinePunct w:val="0"/>
        <w:autoSpaceDE/>
        <w:autoSpaceDN/>
        <w:bidi w:val="0"/>
        <w:adjustRightInd/>
        <w:snapToGrid/>
        <w:spacing w:line="590" w:lineRule="exact"/>
        <w:ind w:right="280" w:rightChars="0" w:firstLine="1600" w:firstLineChars="5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2.青田县危重贫困孕产妇救助申请表</w:t>
      </w:r>
    </w:p>
    <w:p>
      <w:pPr>
        <w:widowControl w:val="0"/>
        <w:spacing w:line="527" w:lineRule="atLeast"/>
        <w:ind w:right="280" w:rightChars="0" w:firstLine="640" w:firstLineChars="200"/>
        <w:jc w:val="left"/>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widowControl w:val="0"/>
        <w:spacing w:line="527" w:lineRule="atLeast"/>
        <w:ind w:right="280" w:rightChars="0" w:firstLine="1500" w:firstLineChars="5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278" w:rightChars="0"/>
        <w:jc w:val="left"/>
        <w:textAlignment w:val="auto"/>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90" w:lineRule="exact"/>
        <w:ind w:right="278" w:rightChars="0"/>
        <w:jc w:val="center"/>
        <w:textAlignment w:val="auto"/>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t>青田县危重贫困孕产妇救助协调</w:t>
      </w:r>
    </w:p>
    <w:p>
      <w:pPr>
        <w:keepNext w:val="0"/>
        <w:keepLines w:val="0"/>
        <w:pageBreakBefore w:val="0"/>
        <w:widowControl w:val="0"/>
        <w:kinsoku/>
        <w:wordWrap/>
        <w:overflowPunct/>
        <w:topLinePunct w:val="0"/>
        <w:autoSpaceDE/>
        <w:autoSpaceDN/>
        <w:bidi w:val="0"/>
        <w:adjustRightInd/>
        <w:snapToGrid/>
        <w:spacing w:line="590" w:lineRule="exact"/>
        <w:ind w:right="278" w:rightChars="0"/>
        <w:jc w:val="center"/>
        <w:textAlignment w:val="auto"/>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t>领导小组</w:t>
      </w:r>
    </w:p>
    <w:p>
      <w:pPr>
        <w:keepNext w:val="0"/>
        <w:keepLines w:val="0"/>
        <w:pageBreakBefore w:val="0"/>
        <w:widowControl w:val="0"/>
        <w:kinsoku/>
        <w:wordWrap/>
        <w:overflowPunct/>
        <w:topLinePunct w:val="0"/>
        <w:autoSpaceDE/>
        <w:autoSpaceDN/>
        <w:bidi w:val="0"/>
        <w:adjustRightInd/>
        <w:snapToGrid/>
        <w:spacing w:line="590" w:lineRule="exact"/>
        <w:ind w:right="278" w:rightChars="0"/>
        <w:jc w:val="center"/>
        <w:textAlignment w:val="auto"/>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1600" w:firstLineChars="5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组  长：徐冠华</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1600" w:firstLineChars="5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 xml:space="preserve">副组长：叶巧玉 </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2880" w:firstLineChars="9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周玲玲</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1600" w:firstLineChars="5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成  员：蓝伟芳</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2880" w:firstLineChars="9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 xml:space="preserve">夏伟晓 </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2880" w:firstLineChars="9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纪伟青</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2880" w:firstLineChars="9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留永梅</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2880" w:firstLineChars="9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季建媚</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2880" w:firstLineChars="9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郑晓燕</w:t>
      </w:r>
    </w:p>
    <w:p>
      <w:pPr>
        <w:keepNext w:val="0"/>
        <w:keepLines w:val="0"/>
        <w:pageBreakBefore w:val="0"/>
        <w:widowControl w:val="0"/>
        <w:kinsoku/>
        <w:wordWrap/>
        <w:overflowPunct/>
        <w:topLinePunct w:val="0"/>
        <w:autoSpaceDE/>
        <w:autoSpaceDN/>
        <w:bidi w:val="0"/>
        <w:adjustRightInd/>
        <w:snapToGrid/>
        <w:spacing w:line="590" w:lineRule="exact"/>
        <w:ind w:right="278" w:rightChars="0" w:firstLine="640" w:firstLineChars="200"/>
        <w:jc w:val="left"/>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t>领导小组下设办公室，办公室设在县妇计中心,夏伟晓兼任办公室主任，陈  丽、叶美美为办公室成员。领导小组成员及办公室成员因工作需要发生变化的，由接替其工作职责人员进行递补，不再另行发文。</w:t>
      </w:r>
    </w:p>
    <w:p>
      <w:pPr>
        <w:widowControl w:val="0"/>
        <w:spacing w:line="527" w:lineRule="atLeast"/>
        <w:ind w:right="280" w:rightChars="0" w:firstLine="600" w:firstLineChars="200"/>
        <w:jc w:val="left"/>
        <w:rPr>
          <w:rFonts w:hint="eastAsia" w:ascii="仿宋" w:hAnsi="仿宋" w:eastAsia="仿宋" w:cs="仿宋"/>
          <w:b w:val="0"/>
          <w:bCs w:val="0"/>
          <w:i w:val="0"/>
          <w:caps w:val="0"/>
          <w:color w:val="000000" w:themeColor="text1"/>
          <w:spacing w:val="0"/>
          <w:sz w:val="30"/>
          <w:szCs w:val="30"/>
          <w:shd w:val="clear" w:fill="FFFFFF"/>
          <w:lang w:val="en-US" w:eastAsia="zh-CN"/>
          <w14:textFill>
            <w14:solidFill>
              <w14:schemeClr w14:val="tx1"/>
            </w14:solidFill>
          </w14:textFill>
        </w:rPr>
      </w:pPr>
    </w:p>
    <w:p>
      <w:pPr>
        <w:spacing w:line="693" w:lineRule="atLeast"/>
        <w:jc w:val="both"/>
        <w:rPr>
          <w:rFonts w:hint="eastAsia" w:eastAsia="经典粗宋简"/>
          <w:b/>
          <w:spacing w:val="2"/>
          <w:sz w:val="44"/>
        </w:rPr>
      </w:pPr>
    </w:p>
    <w:p>
      <w:pPr>
        <w:spacing w:line="693" w:lineRule="atLeast"/>
        <w:jc w:val="both"/>
        <w:rPr>
          <w:rFonts w:hint="eastAsia" w:eastAsia="经典粗宋简"/>
          <w:b/>
          <w:spacing w:val="2"/>
          <w:sz w:val="44"/>
        </w:rPr>
      </w:pPr>
    </w:p>
    <w:p>
      <w:pPr>
        <w:spacing w:line="693" w:lineRule="atLeast"/>
        <w:jc w:val="both"/>
        <w:rPr>
          <w:rFonts w:hint="eastAsia" w:eastAsia="经典粗宋简"/>
          <w:b/>
          <w:spacing w:val="2"/>
          <w:sz w:val="44"/>
        </w:rPr>
      </w:pPr>
    </w:p>
    <w:p>
      <w:pPr>
        <w:spacing w:line="693" w:lineRule="atLeast"/>
        <w:ind w:left="-420" w:leftChars="-200" w:firstLine="650" w:firstLineChars="228"/>
        <w:jc w:val="left"/>
        <w:rPr>
          <w:rFonts w:hint="eastAsia" w:eastAsia="经典粗宋简"/>
          <w:b/>
          <w:spacing w:val="2"/>
          <w:sz w:val="28"/>
          <w:szCs w:val="18"/>
          <w:lang w:val="en-US" w:eastAsia="zh-CN"/>
        </w:rPr>
      </w:pPr>
    </w:p>
    <w:p>
      <w:pPr>
        <w:spacing w:line="693" w:lineRule="atLeast"/>
        <w:ind w:left="-420" w:leftChars="-200" w:firstLine="650" w:firstLineChars="228"/>
        <w:jc w:val="left"/>
        <w:rPr>
          <w:rFonts w:hint="eastAsia" w:eastAsia="经典粗宋简"/>
          <w:b/>
          <w:spacing w:val="2"/>
          <w:sz w:val="40"/>
          <w:szCs w:val="22"/>
          <w:lang w:val="en-US" w:eastAsia="zh-CN"/>
        </w:rPr>
      </w:pPr>
      <w:r>
        <w:rPr>
          <w:rFonts w:hint="eastAsia" w:eastAsia="经典粗宋简"/>
          <w:b/>
          <w:spacing w:val="2"/>
          <w:sz w:val="28"/>
          <w:szCs w:val="18"/>
          <w:lang w:val="en-US" w:eastAsia="zh-CN"/>
        </w:rPr>
        <w:t>附件2</w:t>
      </w:r>
      <w:r>
        <w:rPr>
          <w:rFonts w:hint="eastAsia" w:eastAsia="经典粗宋简"/>
          <w:b/>
          <w:spacing w:val="2"/>
          <w:sz w:val="32"/>
          <w:szCs w:val="20"/>
          <w:lang w:val="en-US" w:eastAsia="zh-CN"/>
        </w:rPr>
        <w:t xml:space="preserve">  </w:t>
      </w:r>
      <w:r>
        <w:rPr>
          <w:rFonts w:hint="eastAsia" w:ascii="方正小标宋简体" w:hAnsi="方正小标宋简体" w:eastAsia="方正小标宋简体" w:cs="方正小标宋简体"/>
          <w:b/>
          <w:spacing w:val="2"/>
          <w:sz w:val="36"/>
          <w:szCs w:val="36"/>
        </w:rPr>
        <w:t>青田县贫困危</w:t>
      </w:r>
      <w:r>
        <w:rPr>
          <w:rFonts w:hint="eastAsia" w:ascii="方正小标宋简体" w:hAnsi="方正小标宋简体" w:eastAsia="方正小标宋简体" w:cs="方正小标宋简体"/>
          <w:b/>
          <w:spacing w:val="2"/>
          <w:sz w:val="36"/>
          <w:szCs w:val="36"/>
          <w:lang w:val="en-US" w:eastAsia="zh-CN"/>
        </w:rPr>
        <w:t>重</w:t>
      </w:r>
      <w:r>
        <w:rPr>
          <w:rFonts w:hint="eastAsia" w:ascii="方正小标宋简体" w:hAnsi="方正小标宋简体" w:eastAsia="方正小标宋简体" w:cs="方正小标宋简体"/>
          <w:b/>
          <w:spacing w:val="2"/>
          <w:sz w:val="36"/>
          <w:szCs w:val="36"/>
        </w:rPr>
        <w:t>孕产妇</w:t>
      </w:r>
      <w:r>
        <w:rPr>
          <w:rFonts w:hint="eastAsia" w:ascii="方正小标宋简体" w:hAnsi="方正小标宋简体" w:eastAsia="方正小标宋简体" w:cs="方正小标宋简体"/>
          <w:b/>
          <w:spacing w:val="2"/>
          <w:sz w:val="36"/>
          <w:szCs w:val="36"/>
          <w:lang w:val="en-US" w:eastAsia="zh-CN"/>
        </w:rPr>
        <w:t>资金补助</w:t>
      </w:r>
      <w:r>
        <w:rPr>
          <w:rFonts w:hint="eastAsia" w:ascii="方正小标宋简体" w:hAnsi="方正小标宋简体" w:eastAsia="方正小标宋简体" w:cs="方正小标宋简体"/>
          <w:b/>
          <w:spacing w:val="2"/>
          <w:sz w:val="36"/>
          <w:szCs w:val="36"/>
        </w:rPr>
        <w:t>申请</w:t>
      </w:r>
      <w:r>
        <w:rPr>
          <w:rFonts w:hint="eastAsia" w:ascii="方正小标宋简体" w:hAnsi="方正小标宋简体" w:eastAsia="方正小标宋简体" w:cs="方正小标宋简体"/>
          <w:b/>
          <w:spacing w:val="2"/>
          <w:sz w:val="36"/>
          <w:szCs w:val="36"/>
          <w:lang w:val="en-US" w:eastAsia="zh-CN"/>
        </w:rPr>
        <w:t>书</w:t>
      </w:r>
    </w:p>
    <w:tbl>
      <w:tblPr>
        <w:tblStyle w:val="3"/>
        <w:tblpPr w:vertAnchor="page" w:horzAnchor="page" w:tblpX="1135" w:tblpY="2552"/>
        <w:tblW w:w="9837" w:type="dxa"/>
        <w:tblInd w:w="0" w:type="dxa"/>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2"/>
        <w:gridCol w:w="610"/>
        <w:gridCol w:w="362"/>
        <w:gridCol w:w="391"/>
        <w:gridCol w:w="124"/>
        <w:gridCol w:w="504"/>
        <w:gridCol w:w="196"/>
        <w:gridCol w:w="496"/>
        <w:gridCol w:w="245"/>
        <w:gridCol w:w="62"/>
        <w:gridCol w:w="1188"/>
        <w:gridCol w:w="232"/>
        <w:gridCol w:w="983"/>
        <w:gridCol w:w="272"/>
        <w:gridCol w:w="98"/>
        <w:gridCol w:w="941"/>
        <w:gridCol w:w="168"/>
        <w:gridCol w:w="26"/>
        <w:gridCol w:w="672"/>
        <w:gridCol w:w="1285"/>
      </w:tblGrid>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4" w:hRule="exact"/>
        </w:trPr>
        <w:tc>
          <w:tcPr>
            <w:tcW w:w="982" w:type="dxa"/>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szCs w:val="20"/>
              </w:rPr>
            </w:pPr>
            <w:r>
              <w:rPr>
                <w:rFonts w:eastAsia="仿宋_GB2312"/>
                <w:color w:val="000000"/>
                <w:sz w:val="24"/>
                <w:szCs w:val="20"/>
              </w:rPr>
              <w:t>产 妇</w:t>
            </w:r>
          </w:p>
          <w:p>
            <w:pPr>
              <w:pStyle w:val="5"/>
              <w:spacing w:line="249" w:lineRule="atLeast"/>
              <w:jc w:val="center"/>
              <w:textAlignment w:val="center"/>
              <w:rPr>
                <w:rFonts w:eastAsia="仿宋_GB2312"/>
                <w:color w:val="000000"/>
                <w:sz w:val="24"/>
              </w:rPr>
            </w:pPr>
            <w:r>
              <w:rPr>
                <w:rFonts w:eastAsia="仿宋_GB2312"/>
                <w:color w:val="000000"/>
                <w:sz w:val="24"/>
                <w:szCs w:val="20"/>
              </w:rPr>
              <w:t>姓 名</w:t>
            </w:r>
          </w:p>
        </w:tc>
        <w:tc>
          <w:tcPr>
            <w:tcW w:w="972"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391" w:type="dxa"/>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年</w:t>
            </w:r>
          </w:p>
          <w:p>
            <w:pPr>
              <w:pStyle w:val="5"/>
              <w:spacing w:line="249" w:lineRule="atLeast"/>
              <w:jc w:val="center"/>
              <w:textAlignment w:val="center"/>
              <w:rPr>
                <w:rFonts w:eastAsia="仿宋_GB2312"/>
                <w:color w:val="000000"/>
                <w:sz w:val="24"/>
              </w:rPr>
            </w:pPr>
            <w:r>
              <w:rPr>
                <w:rFonts w:eastAsia="仿宋_GB2312"/>
                <w:color w:val="000000"/>
                <w:sz w:val="24"/>
              </w:rPr>
              <w:t>龄</w:t>
            </w:r>
          </w:p>
        </w:tc>
        <w:tc>
          <w:tcPr>
            <w:tcW w:w="628"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692"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户</w:t>
            </w:r>
          </w:p>
          <w:p>
            <w:pPr>
              <w:pStyle w:val="5"/>
              <w:spacing w:line="249" w:lineRule="atLeast"/>
              <w:jc w:val="center"/>
              <w:textAlignment w:val="center"/>
              <w:rPr>
                <w:rFonts w:eastAsia="仿宋_GB2312"/>
                <w:color w:val="000000"/>
                <w:sz w:val="24"/>
              </w:rPr>
            </w:pPr>
            <w:r>
              <w:rPr>
                <w:rFonts w:eastAsia="仿宋_GB2312"/>
                <w:color w:val="000000"/>
                <w:sz w:val="24"/>
              </w:rPr>
              <w:t>籍</w:t>
            </w:r>
          </w:p>
        </w:tc>
        <w:tc>
          <w:tcPr>
            <w:tcW w:w="1727" w:type="dxa"/>
            <w:gridSpan w:val="4"/>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353"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详 细</w:t>
            </w:r>
          </w:p>
          <w:p>
            <w:pPr>
              <w:pStyle w:val="5"/>
              <w:spacing w:line="249" w:lineRule="atLeast"/>
              <w:jc w:val="center"/>
              <w:textAlignment w:val="center"/>
              <w:rPr>
                <w:rFonts w:eastAsia="仿宋_GB2312"/>
                <w:color w:val="000000"/>
                <w:sz w:val="24"/>
              </w:rPr>
            </w:pPr>
            <w:r>
              <w:rPr>
                <w:rFonts w:eastAsia="仿宋_GB2312"/>
                <w:color w:val="000000"/>
                <w:sz w:val="24"/>
              </w:rPr>
              <w:t xml:space="preserve"> 住 址</w:t>
            </w:r>
          </w:p>
        </w:tc>
        <w:tc>
          <w:tcPr>
            <w:tcW w:w="3092" w:type="dxa"/>
            <w:gridSpan w:val="5"/>
            <w:tcBorders>
              <w:bottom w:val="single" w:color="000000" w:sz="6" w:space="0"/>
            </w:tcBorders>
            <w:noWrap w:val="0"/>
            <w:vAlign w:val="center"/>
          </w:tcPr>
          <w:p>
            <w:pPr>
              <w:pStyle w:val="5"/>
              <w:spacing w:line="249" w:lineRule="atLeast"/>
              <w:jc w:val="center"/>
              <w:textAlignment w:val="center"/>
              <w:rPr>
                <w:rFonts w:eastAsia="仿宋_GB2312"/>
                <w:color w:val="000000"/>
                <w:sz w:val="24"/>
              </w:rPr>
            </w:p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954"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产妇身份证号码</w:t>
            </w:r>
          </w:p>
        </w:tc>
        <w:tc>
          <w:tcPr>
            <w:tcW w:w="3438" w:type="dxa"/>
            <w:gridSpan w:val="9"/>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353"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hint="eastAsia" w:eastAsia="仿宋_GB2312"/>
                <w:color w:val="000000"/>
                <w:sz w:val="24"/>
                <w:lang w:val="en-US" w:eastAsia="zh-CN"/>
              </w:rPr>
              <w:t>联系电话</w:t>
            </w:r>
          </w:p>
        </w:tc>
        <w:tc>
          <w:tcPr>
            <w:tcW w:w="3092" w:type="dxa"/>
            <w:gridSpan w:val="5"/>
            <w:tcBorders>
              <w:bottom w:val="single" w:color="000000" w:sz="6" w:space="0"/>
            </w:tcBorders>
            <w:noWrap w:val="0"/>
            <w:vAlign w:val="center"/>
          </w:tcPr>
          <w:p>
            <w:pPr>
              <w:pStyle w:val="5"/>
              <w:spacing w:line="249" w:lineRule="atLeast"/>
              <w:jc w:val="center"/>
              <w:textAlignment w:val="center"/>
              <w:rPr>
                <w:rFonts w:eastAsia="仿宋_GB2312"/>
                <w:color w:val="000000"/>
                <w:sz w:val="24"/>
              </w:rPr>
            </w:p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 w:hRule="exact"/>
        </w:trPr>
        <w:tc>
          <w:tcPr>
            <w:tcW w:w="1954"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hint="default" w:eastAsia="仿宋_GB2312"/>
                <w:color w:val="FF0000"/>
                <w:sz w:val="24"/>
                <w:lang w:val="en-US" w:eastAsia="zh-CN"/>
              </w:rPr>
            </w:pPr>
            <w:r>
              <w:rPr>
                <w:rFonts w:hint="eastAsia" w:eastAsia="仿宋_GB2312"/>
                <w:color w:val="000000" w:themeColor="text1"/>
                <w:sz w:val="24"/>
                <w:lang w:val="en-US" w:eastAsia="zh-CN"/>
                <w14:textFill>
                  <w14:solidFill>
                    <w14:schemeClr w14:val="tx1"/>
                  </w14:solidFill>
                </w14:textFill>
              </w:rPr>
              <w:t>产妇银行卡号</w:t>
            </w:r>
          </w:p>
        </w:tc>
        <w:tc>
          <w:tcPr>
            <w:tcW w:w="3438" w:type="dxa"/>
            <w:gridSpan w:val="9"/>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FF0000"/>
                <w:sz w:val="24"/>
              </w:rPr>
            </w:pPr>
          </w:p>
        </w:tc>
        <w:tc>
          <w:tcPr>
            <w:tcW w:w="1353"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丈夫姓名</w:t>
            </w:r>
          </w:p>
        </w:tc>
        <w:tc>
          <w:tcPr>
            <w:tcW w:w="3092" w:type="dxa"/>
            <w:gridSpan w:val="5"/>
            <w:tcBorders>
              <w:bottom w:val="single" w:color="000000" w:sz="6" w:space="0"/>
            </w:tcBorders>
            <w:noWrap w:val="0"/>
            <w:vAlign w:val="center"/>
          </w:tcPr>
          <w:p>
            <w:pPr>
              <w:pStyle w:val="5"/>
              <w:spacing w:line="249" w:lineRule="atLeast"/>
              <w:jc w:val="center"/>
              <w:textAlignment w:val="center"/>
              <w:rPr>
                <w:rFonts w:eastAsia="仿宋_GB2312"/>
                <w:color w:val="000000"/>
                <w:sz w:val="24"/>
              </w:rPr>
            </w:p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4" w:hRule="exact"/>
        </w:trPr>
        <w:tc>
          <w:tcPr>
            <w:tcW w:w="982" w:type="dxa"/>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家中</w:t>
            </w:r>
          </w:p>
          <w:p>
            <w:pPr>
              <w:pStyle w:val="5"/>
              <w:spacing w:line="249" w:lineRule="atLeast"/>
              <w:jc w:val="center"/>
              <w:textAlignment w:val="center"/>
              <w:rPr>
                <w:rFonts w:hint="eastAsia" w:eastAsia="仿宋_GB2312"/>
                <w:color w:val="000000"/>
                <w:sz w:val="24"/>
                <w:lang w:eastAsia="zh-CN"/>
              </w:rPr>
            </w:pPr>
            <w:r>
              <w:rPr>
                <w:rFonts w:eastAsia="仿宋_GB2312"/>
                <w:color w:val="000000"/>
                <w:sz w:val="24"/>
              </w:rPr>
              <w:t>人口</w:t>
            </w:r>
            <w:r>
              <w:rPr>
                <w:rFonts w:hint="eastAsia" w:eastAsia="仿宋_GB2312"/>
                <w:color w:val="000000"/>
                <w:sz w:val="24"/>
                <w:lang w:eastAsia="zh-CN"/>
              </w:rPr>
              <w:t>数</w:t>
            </w:r>
          </w:p>
        </w:tc>
        <w:tc>
          <w:tcPr>
            <w:tcW w:w="1487" w:type="dxa"/>
            <w:gridSpan w:val="4"/>
            <w:tcBorders>
              <w:bottom w:val="single" w:color="000000" w:sz="6" w:space="0"/>
              <w:right w:val="single" w:color="000000" w:sz="6" w:space="0"/>
            </w:tcBorders>
            <w:noWrap w:val="0"/>
            <w:vAlign w:val="center"/>
          </w:tcPr>
          <w:p>
            <w:pPr>
              <w:pStyle w:val="5"/>
              <w:spacing w:line="249" w:lineRule="atLeast"/>
              <w:jc w:val="both"/>
              <w:textAlignment w:val="center"/>
              <w:rPr>
                <w:rFonts w:eastAsia="仿宋_GB2312"/>
                <w:color w:val="000000"/>
                <w:sz w:val="24"/>
              </w:rPr>
            </w:pPr>
            <w:r>
              <w:rPr>
                <w:rFonts w:eastAsia="仿宋_GB2312"/>
                <w:color w:val="000000"/>
                <w:sz w:val="24"/>
              </w:rPr>
              <w:t>每年人均</w:t>
            </w:r>
          </w:p>
          <w:p>
            <w:pPr>
              <w:pStyle w:val="5"/>
              <w:spacing w:line="249" w:lineRule="atLeast"/>
              <w:jc w:val="center"/>
              <w:textAlignment w:val="center"/>
              <w:rPr>
                <w:rFonts w:eastAsia="仿宋_GB2312"/>
                <w:color w:val="000000"/>
                <w:sz w:val="24"/>
              </w:rPr>
            </w:pPr>
            <w:r>
              <w:rPr>
                <w:rFonts w:eastAsia="仿宋_GB2312"/>
                <w:color w:val="000000"/>
                <w:sz w:val="24"/>
              </w:rPr>
              <w:t>收入（元）</w:t>
            </w:r>
          </w:p>
        </w:tc>
        <w:tc>
          <w:tcPr>
            <w:tcW w:w="1441" w:type="dxa"/>
            <w:gridSpan w:val="4"/>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家庭负担</w:t>
            </w:r>
          </w:p>
          <w:p>
            <w:pPr>
              <w:pStyle w:val="5"/>
              <w:spacing w:line="249" w:lineRule="atLeast"/>
              <w:jc w:val="center"/>
              <w:textAlignment w:val="center"/>
              <w:rPr>
                <w:rFonts w:eastAsia="仿宋_GB2312"/>
                <w:color w:val="000000"/>
                <w:sz w:val="24"/>
              </w:rPr>
            </w:pPr>
            <w:r>
              <w:rPr>
                <w:rFonts w:eastAsia="仿宋_GB2312"/>
                <w:color w:val="000000"/>
                <w:sz w:val="24"/>
              </w:rPr>
              <w:t>情况</w:t>
            </w:r>
          </w:p>
        </w:tc>
        <w:tc>
          <w:tcPr>
            <w:tcW w:w="1250"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孕妇分娩日期</w:t>
            </w:r>
          </w:p>
        </w:tc>
        <w:tc>
          <w:tcPr>
            <w:tcW w:w="1215"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hint="default" w:eastAsia="仿宋_GB2312"/>
                <w:color w:val="000000"/>
                <w:sz w:val="24"/>
                <w:lang w:val="en-US" w:eastAsia="zh-CN"/>
              </w:rPr>
            </w:pPr>
            <w:r>
              <w:rPr>
                <w:rFonts w:hint="eastAsia" w:eastAsia="仿宋_GB2312"/>
                <w:color w:val="000000" w:themeColor="text1"/>
                <w:sz w:val="24"/>
                <w:lang w:val="en-US" w:eastAsia="zh-CN"/>
                <w14:textFill>
                  <w14:solidFill>
                    <w14:schemeClr w14:val="tx1"/>
                  </w14:solidFill>
                </w14:textFill>
              </w:rPr>
              <w:t>育有子女情况</w:t>
            </w:r>
          </w:p>
        </w:tc>
        <w:tc>
          <w:tcPr>
            <w:tcW w:w="1505" w:type="dxa"/>
            <w:gridSpan w:val="5"/>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申请联系人</w:t>
            </w:r>
          </w:p>
        </w:tc>
        <w:tc>
          <w:tcPr>
            <w:tcW w:w="1957" w:type="dxa"/>
            <w:gridSpan w:val="2"/>
            <w:tcBorders>
              <w:bottom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联系电话</w:t>
            </w: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exact"/>
        </w:trPr>
        <w:tc>
          <w:tcPr>
            <w:tcW w:w="982" w:type="dxa"/>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487" w:type="dxa"/>
            <w:gridSpan w:val="4"/>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441" w:type="dxa"/>
            <w:gridSpan w:val="4"/>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250"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215"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505" w:type="dxa"/>
            <w:gridSpan w:val="5"/>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957" w:type="dxa"/>
            <w:gridSpan w:val="2"/>
            <w:tcBorders>
              <w:bottom w:val="single" w:color="000000" w:sz="6" w:space="0"/>
            </w:tcBorders>
            <w:noWrap w:val="0"/>
            <w:vAlign w:val="center"/>
          </w:tcPr>
          <w:p>
            <w:pPr>
              <w:pStyle w:val="5"/>
              <w:spacing w:line="249" w:lineRule="atLeast"/>
              <w:jc w:val="center"/>
              <w:textAlignment w:val="center"/>
              <w:rPr>
                <w:rFonts w:eastAsia="仿宋_GB2312"/>
                <w:color w:val="000000"/>
                <w:sz w:val="24"/>
              </w:rPr>
            </w:p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exact"/>
        </w:trPr>
        <w:tc>
          <w:tcPr>
            <w:tcW w:w="1592"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代行申请人姓名</w:t>
            </w:r>
          </w:p>
        </w:tc>
        <w:tc>
          <w:tcPr>
            <w:tcW w:w="2318" w:type="dxa"/>
            <w:gridSpan w:val="7"/>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 xml:space="preserve">         (签章)</w:t>
            </w:r>
          </w:p>
        </w:tc>
        <w:tc>
          <w:tcPr>
            <w:tcW w:w="1250"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住 址</w:t>
            </w:r>
          </w:p>
        </w:tc>
        <w:tc>
          <w:tcPr>
            <w:tcW w:w="1585" w:type="dxa"/>
            <w:gridSpan w:val="4"/>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941" w:type="dxa"/>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与申请人关系</w:t>
            </w:r>
          </w:p>
        </w:tc>
        <w:tc>
          <w:tcPr>
            <w:tcW w:w="866"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285" w:type="dxa"/>
            <w:tcBorders>
              <w:bottom w:val="single" w:color="000000" w:sz="6" w:space="0"/>
            </w:tcBorders>
            <w:noWrap w:val="0"/>
            <w:vAlign w:val="center"/>
          </w:tcPr>
          <w:p>
            <w:pPr>
              <w:pStyle w:val="5"/>
              <w:spacing w:line="249" w:lineRule="atLeast"/>
              <w:jc w:val="right"/>
              <w:textAlignment w:val="center"/>
              <w:rPr>
                <w:rFonts w:eastAsia="仿宋_GB2312"/>
                <w:color w:val="000000"/>
                <w:sz w:val="24"/>
              </w:rPr>
            </w:pPr>
            <w:r>
              <w:rPr>
                <w:rFonts w:eastAsia="仿宋_GB2312"/>
                <w:color w:val="000000"/>
                <w:sz w:val="24"/>
              </w:rPr>
              <w:t>年</w:t>
            </w:r>
          </w:p>
          <w:p>
            <w:pPr>
              <w:pStyle w:val="5"/>
              <w:spacing w:line="249" w:lineRule="atLeast"/>
              <w:jc w:val="right"/>
              <w:textAlignment w:val="center"/>
              <w:rPr>
                <w:rFonts w:eastAsia="仿宋_GB2312"/>
                <w:color w:val="000000"/>
                <w:sz w:val="24"/>
              </w:rPr>
            </w:pPr>
            <w:r>
              <w:rPr>
                <w:rFonts w:eastAsia="仿宋_GB2312"/>
                <w:color w:val="000000"/>
                <w:sz w:val="24"/>
              </w:rPr>
              <w:t>月  日</w:t>
            </w: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592" w:type="dxa"/>
            <w:gridSpan w:val="2"/>
            <w:vMerge w:val="restart"/>
            <w:tcBorders>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疾 病</w:t>
            </w:r>
          </w:p>
          <w:p>
            <w:pPr>
              <w:pStyle w:val="5"/>
              <w:spacing w:line="249" w:lineRule="atLeast"/>
              <w:jc w:val="center"/>
              <w:textAlignment w:val="center"/>
              <w:rPr>
                <w:rFonts w:eastAsia="仿宋_GB2312"/>
                <w:color w:val="000000"/>
                <w:sz w:val="24"/>
              </w:rPr>
            </w:pPr>
            <w:r>
              <w:rPr>
                <w:rFonts w:eastAsia="仿宋_GB2312"/>
                <w:color w:val="000000"/>
                <w:sz w:val="24"/>
              </w:rPr>
              <w:t>诊</w:t>
            </w:r>
            <w:r>
              <w:rPr>
                <w:rFonts w:hint="eastAsia" w:eastAsia="仿宋_GB2312"/>
                <w:color w:val="000000"/>
                <w:sz w:val="24"/>
                <w:lang w:val="en-US" w:eastAsia="zh-CN"/>
              </w:rPr>
              <w:t xml:space="preserve"> </w:t>
            </w:r>
            <w:r>
              <w:rPr>
                <w:rFonts w:eastAsia="仿宋_GB2312"/>
                <w:color w:val="000000"/>
                <w:sz w:val="24"/>
              </w:rPr>
              <w:t>断</w:t>
            </w:r>
          </w:p>
        </w:tc>
        <w:tc>
          <w:tcPr>
            <w:tcW w:w="2380" w:type="dxa"/>
            <w:gridSpan w:val="8"/>
            <w:vMerge w:val="restart"/>
            <w:tcBorders>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hint="eastAsia" w:eastAsia="仿宋_GB2312"/>
                <w:color w:val="000000"/>
                <w:sz w:val="24"/>
                <w:lang w:eastAsia="zh-CN"/>
              </w:rPr>
              <w:t>管理、诊疗</w:t>
            </w:r>
            <w:r>
              <w:rPr>
                <w:rFonts w:eastAsia="仿宋_GB2312"/>
                <w:color w:val="000000"/>
                <w:sz w:val="24"/>
              </w:rPr>
              <w:t>情况</w:t>
            </w:r>
          </w:p>
        </w:tc>
        <w:tc>
          <w:tcPr>
            <w:tcW w:w="3882" w:type="dxa"/>
            <w:gridSpan w:val="7"/>
            <w:tcBorders>
              <w:bottom w:val="single" w:color="000000" w:sz="6" w:space="0"/>
              <w:right w:val="single" w:color="000000" w:sz="6" w:space="0"/>
            </w:tcBorders>
            <w:noWrap w:val="0"/>
            <w:vAlign w:val="center"/>
          </w:tcPr>
          <w:p>
            <w:pPr>
              <w:pStyle w:val="5"/>
              <w:spacing w:line="249" w:lineRule="atLeast"/>
              <w:jc w:val="center"/>
              <w:textAlignment w:val="center"/>
              <w:rPr>
                <w:rFonts w:hint="eastAsia" w:eastAsia="仿宋_GB2312"/>
                <w:color w:val="000000"/>
                <w:sz w:val="24"/>
                <w:lang w:eastAsia="zh-CN"/>
              </w:rPr>
            </w:pPr>
            <w:r>
              <w:rPr>
                <w:rFonts w:hint="eastAsia" w:eastAsia="仿宋_GB2312"/>
                <w:color w:val="000000"/>
                <w:sz w:val="24"/>
                <w:lang w:eastAsia="zh-CN"/>
              </w:rPr>
              <w:t>医药费金额（元）</w:t>
            </w:r>
          </w:p>
        </w:tc>
        <w:tc>
          <w:tcPr>
            <w:tcW w:w="1983" w:type="dxa"/>
            <w:gridSpan w:val="3"/>
            <w:vMerge w:val="restart"/>
            <w:noWrap w:val="0"/>
            <w:vAlign w:val="center"/>
          </w:tcPr>
          <w:p>
            <w:pPr>
              <w:pStyle w:val="5"/>
              <w:spacing w:line="249" w:lineRule="atLeast"/>
              <w:jc w:val="both"/>
              <w:textAlignment w:val="center"/>
              <w:rPr>
                <w:rFonts w:eastAsia="仿宋_GB2312"/>
                <w:color w:val="000000"/>
                <w:sz w:val="22"/>
                <w:szCs w:val="18"/>
              </w:rPr>
            </w:pPr>
            <w:r>
              <w:rPr>
                <w:rFonts w:eastAsia="仿宋_GB2312"/>
                <w:color w:val="000000"/>
                <w:sz w:val="22"/>
                <w:szCs w:val="18"/>
              </w:rPr>
              <w:t>妇产科主</w:t>
            </w:r>
            <w:r>
              <w:rPr>
                <w:rFonts w:hint="eastAsia" w:eastAsia="仿宋_GB2312"/>
                <w:color w:val="000000"/>
                <w:sz w:val="22"/>
                <w:szCs w:val="18"/>
                <w:lang w:val="en-US" w:eastAsia="zh-CN"/>
              </w:rPr>
              <w:t>任</w:t>
            </w:r>
            <w:r>
              <w:rPr>
                <w:rFonts w:eastAsia="仿宋_GB2312"/>
                <w:color w:val="000000"/>
                <w:sz w:val="22"/>
                <w:szCs w:val="18"/>
              </w:rPr>
              <w:t>签字</w:t>
            </w:r>
          </w:p>
          <w:p>
            <w:pPr>
              <w:pStyle w:val="5"/>
              <w:spacing w:line="249" w:lineRule="atLeast"/>
              <w:jc w:val="right"/>
              <w:textAlignment w:val="center"/>
              <w:rPr>
                <w:rFonts w:eastAsia="仿宋_GB2312"/>
                <w:color w:val="000000"/>
                <w:sz w:val="24"/>
              </w:rPr>
            </w:pPr>
          </w:p>
          <w:p>
            <w:pPr>
              <w:pStyle w:val="5"/>
              <w:spacing w:line="249" w:lineRule="atLeast"/>
              <w:jc w:val="right"/>
              <w:textAlignment w:val="center"/>
              <w:rPr>
                <w:rFonts w:eastAsia="仿宋_GB2312"/>
                <w:color w:val="000000"/>
                <w:sz w:val="24"/>
              </w:rPr>
            </w:pPr>
          </w:p>
          <w:p>
            <w:pPr>
              <w:pStyle w:val="5"/>
              <w:spacing w:line="249" w:lineRule="atLeast"/>
              <w:jc w:val="right"/>
              <w:textAlignment w:val="center"/>
              <w:rPr>
                <w:rFonts w:eastAsia="仿宋_GB2312"/>
                <w:color w:val="000000"/>
                <w:sz w:val="24"/>
              </w:rPr>
            </w:pPr>
          </w:p>
          <w:p>
            <w:pPr>
              <w:pStyle w:val="5"/>
              <w:spacing w:line="249" w:lineRule="atLeast"/>
              <w:jc w:val="right"/>
              <w:textAlignment w:val="center"/>
              <w:rPr>
                <w:rFonts w:eastAsia="仿宋_GB2312"/>
                <w:color w:val="000000"/>
                <w:sz w:val="24"/>
              </w:rPr>
            </w:pPr>
          </w:p>
          <w:p>
            <w:pPr>
              <w:pStyle w:val="5"/>
              <w:spacing w:line="249" w:lineRule="atLeast"/>
              <w:jc w:val="right"/>
              <w:textAlignment w:val="center"/>
              <w:rPr>
                <w:rFonts w:eastAsia="仿宋_GB2312"/>
                <w:color w:val="000000"/>
                <w:sz w:val="24"/>
              </w:rPr>
            </w:pPr>
          </w:p>
          <w:p>
            <w:pPr>
              <w:pStyle w:val="5"/>
              <w:spacing w:line="249" w:lineRule="atLeast"/>
              <w:jc w:val="both"/>
              <w:textAlignment w:val="center"/>
              <w:rPr>
                <w:rFonts w:eastAsia="仿宋_GB2312"/>
                <w:color w:val="000000"/>
                <w:sz w:val="22"/>
                <w:szCs w:val="18"/>
              </w:rPr>
            </w:pPr>
            <w:r>
              <w:rPr>
                <w:rFonts w:eastAsia="仿宋_GB2312"/>
                <w:color w:val="000000"/>
                <w:sz w:val="22"/>
                <w:szCs w:val="18"/>
              </w:rPr>
              <w:t>医疗单位盖章</w:t>
            </w:r>
          </w:p>
          <w:p>
            <w:pPr>
              <w:pStyle w:val="5"/>
              <w:spacing w:line="249" w:lineRule="atLeast"/>
              <w:jc w:val="right"/>
              <w:textAlignment w:val="center"/>
              <w:rPr>
                <w:rFonts w:eastAsia="仿宋_GB2312"/>
                <w:color w:val="000000"/>
                <w:sz w:val="24"/>
              </w:rPr>
            </w:pPr>
            <w:r>
              <w:rPr>
                <w:rFonts w:eastAsia="仿宋_GB2312"/>
                <w:color w:val="000000"/>
                <w:sz w:val="24"/>
              </w:rPr>
              <w:t xml:space="preserve"> </w:t>
            </w:r>
          </w:p>
          <w:p>
            <w:pPr>
              <w:pStyle w:val="5"/>
              <w:spacing w:line="249" w:lineRule="atLeast"/>
              <w:jc w:val="right"/>
              <w:textAlignment w:val="center"/>
              <w:rPr>
                <w:rFonts w:eastAsia="仿宋_GB2312"/>
                <w:color w:val="000000"/>
                <w:sz w:val="24"/>
              </w:rPr>
            </w:pPr>
            <w:r>
              <w:rPr>
                <w:rFonts w:eastAsia="仿宋_GB2312"/>
                <w:color w:val="000000"/>
                <w:sz w:val="24"/>
              </w:rPr>
              <w:t xml:space="preserve"> 年  月  日</w:t>
            </w: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592" w:type="dxa"/>
            <w:gridSpan w:val="2"/>
            <w:vMerge w:val="continue"/>
            <w:tcBorders>
              <w:bottom w:val="single" w:color="000000" w:sz="6" w:space="0"/>
              <w:right w:val="single" w:color="000000" w:sz="6" w:space="0"/>
            </w:tcBorders>
            <w:noWrap w:val="0"/>
            <w:vAlign w:val="center"/>
          </w:tcPr>
          <w:p>
            <w:pPr>
              <w:pStyle w:val="5"/>
              <w:spacing w:line="218" w:lineRule="atLeast"/>
              <w:jc w:val="center"/>
              <w:textAlignment w:val="center"/>
            </w:pPr>
          </w:p>
        </w:tc>
        <w:tc>
          <w:tcPr>
            <w:tcW w:w="2380" w:type="dxa"/>
            <w:gridSpan w:val="8"/>
            <w:vMerge w:val="continue"/>
            <w:tcBorders>
              <w:bottom w:val="single" w:color="000000" w:sz="6" w:space="0"/>
              <w:right w:val="single" w:color="000000" w:sz="6" w:space="0"/>
            </w:tcBorders>
            <w:noWrap w:val="0"/>
            <w:vAlign w:val="center"/>
          </w:tcPr>
          <w:p>
            <w:pPr>
              <w:pStyle w:val="5"/>
              <w:spacing w:line="218" w:lineRule="atLeast"/>
              <w:jc w:val="center"/>
              <w:textAlignment w:val="center"/>
            </w:pPr>
          </w:p>
        </w:tc>
        <w:tc>
          <w:tcPr>
            <w:tcW w:w="1420"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hint="eastAsia" w:eastAsia="仿宋_GB2312"/>
                <w:color w:val="000000"/>
                <w:sz w:val="24"/>
                <w:lang w:eastAsia="zh-CN"/>
              </w:rPr>
            </w:pPr>
            <w:r>
              <w:rPr>
                <w:rFonts w:hint="eastAsia" w:eastAsia="仿宋_GB2312"/>
                <w:color w:val="000000"/>
                <w:sz w:val="24"/>
                <w:lang w:eastAsia="zh-CN"/>
              </w:rPr>
              <w:t>项</w:t>
            </w:r>
            <w:r>
              <w:rPr>
                <w:rFonts w:hint="eastAsia" w:eastAsia="仿宋_GB2312"/>
                <w:color w:val="000000"/>
                <w:sz w:val="24"/>
                <w:lang w:val="en-US" w:eastAsia="zh-CN"/>
              </w:rPr>
              <w:t xml:space="preserve"> </w:t>
            </w:r>
            <w:r>
              <w:rPr>
                <w:rFonts w:hint="eastAsia" w:eastAsia="仿宋_GB2312"/>
                <w:color w:val="000000"/>
                <w:sz w:val="24"/>
                <w:lang w:eastAsia="zh-CN"/>
              </w:rPr>
              <w:t>目</w:t>
            </w:r>
          </w:p>
        </w:tc>
        <w:tc>
          <w:tcPr>
            <w:tcW w:w="1255"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hint="eastAsia" w:eastAsia="仿宋_GB2312"/>
                <w:color w:val="000000"/>
                <w:sz w:val="24"/>
                <w:lang w:eastAsia="zh-CN"/>
              </w:rPr>
            </w:pPr>
            <w:r>
              <w:rPr>
                <w:rFonts w:hint="eastAsia" w:eastAsia="仿宋_GB2312"/>
                <w:color w:val="000000"/>
                <w:sz w:val="24"/>
                <w:lang w:eastAsia="zh-CN"/>
              </w:rPr>
              <w:t>总</w:t>
            </w:r>
            <w:r>
              <w:rPr>
                <w:rFonts w:hint="eastAsia" w:eastAsia="仿宋_GB2312"/>
                <w:color w:val="000000"/>
                <w:sz w:val="24"/>
                <w:lang w:val="en-US" w:eastAsia="zh-CN"/>
              </w:rPr>
              <w:t xml:space="preserve"> </w:t>
            </w:r>
            <w:r>
              <w:rPr>
                <w:rFonts w:hint="eastAsia" w:eastAsia="仿宋_GB2312"/>
                <w:color w:val="000000"/>
                <w:sz w:val="24"/>
                <w:lang w:eastAsia="zh-CN"/>
              </w:rPr>
              <w:t>额</w:t>
            </w:r>
          </w:p>
        </w:tc>
        <w:tc>
          <w:tcPr>
            <w:tcW w:w="1207"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hint="eastAsia" w:eastAsia="仿宋_GB2312"/>
                <w:color w:val="000000"/>
                <w:sz w:val="24"/>
                <w:lang w:eastAsia="zh-CN"/>
              </w:rPr>
            </w:pPr>
            <w:r>
              <w:rPr>
                <w:rFonts w:hint="eastAsia" w:eastAsia="仿宋_GB2312"/>
                <w:color w:val="000000"/>
                <w:sz w:val="24"/>
                <w:lang w:eastAsia="zh-CN"/>
              </w:rPr>
              <w:t>自费部分</w:t>
            </w:r>
          </w:p>
        </w:tc>
        <w:tc>
          <w:tcPr>
            <w:tcW w:w="1983" w:type="dxa"/>
            <w:gridSpan w:val="3"/>
            <w:vMerge w:val="continue"/>
            <w:tcBorders>
              <w:bottom w:val="single" w:color="000000" w:sz="6" w:space="0"/>
            </w:tcBorders>
            <w:noWrap w:val="0"/>
            <w:vAlign w:val="center"/>
          </w:tcPr>
          <w:p>
            <w:pPr>
              <w:pStyle w:val="5"/>
              <w:spacing w:line="218" w:lineRule="atLeast"/>
              <w:jc w:val="center"/>
              <w:textAlignment w:val="center"/>
              <w:rPr>
                <w:rFonts w:hint="eastAsia" w:eastAsia="仿宋_GB2312"/>
                <w:color w:val="000000"/>
                <w:sz w:val="21"/>
                <w:lang w:eastAsia="zh-CN"/>
              </w:rPr>
            </w:p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exact"/>
        </w:trPr>
        <w:tc>
          <w:tcPr>
            <w:tcW w:w="1592" w:type="dxa"/>
            <w:gridSpan w:val="2"/>
            <w:vMerge w:val="restart"/>
            <w:tcBorders>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2380" w:type="dxa"/>
            <w:gridSpan w:val="8"/>
            <w:vMerge w:val="restart"/>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p>
        </w:tc>
        <w:tc>
          <w:tcPr>
            <w:tcW w:w="1420" w:type="dxa"/>
            <w:gridSpan w:val="2"/>
            <w:tcBorders>
              <w:bottom w:val="single" w:color="000000" w:sz="6" w:space="0"/>
              <w:right w:val="single" w:color="000000" w:sz="6" w:space="0"/>
            </w:tcBorders>
            <w:noWrap w:val="0"/>
            <w:vAlign w:val="center"/>
          </w:tcPr>
          <w:p>
            <w:pPr>
              <w:pStyle w:val="5"/>
              <w:spacing w:line="249" w:lineRule="atLeast"/>
              <w:jc w:val="both"/>
              <w:textAlignment w:val="center"/>
              <w:rPr>
                <w:rFonts w:hint="eastAsia" w:eastAsia="仿宋_GB2312"/>
                <w:color w:val="000000"/>
                <w:sz w:val="24"/>
                <w:lang w:eastAsia="zh-CN"/>
              </w:rPr>
            </w:pPr>
            <w:r>
              <w:rPr>
                <w:rFonts w:hint="eastAsia" w:eastAsia="仿宋_GB2312"/>
                <w:color w:val="000000"/>
                <w:sz w:val="24"/>
                <w:lang w:eastAsia="zh-CN"/>
              </w:rPr>
              <w:t>住院分娩</w:t>
            </w:r>
          </w:p>
        </w:tc>
        <w:tc>
          <w:tcPr>
            <w:tcW w:w="1255" w:type="dxa"/>
            <w:gridSpan w:val="2"/>
            <w:tcBorders>
              <w:bottom w:val="single" w:color="000000" w:sz="6" w:space="0"/>
              <w:right w:val="single" w:color="000000" w:sz="6" w:space="0"/>
            </w:tcBorders>
            <w:noWrap w:val="0"/>
            <w:vAlign w:val="center"/>
          </w:tcPr>
          <w:p>
            <w:pPr>
              <w:pStyle w:val="5"/>
              <w:spacing w:line="249" w:lineRule="atLeast"/>
              <w:jc w:val="center"/>
              <w:textAlignment w:val="center"/>
              <w:rPr>
                <w:rFonts w:hint="eastAsia" w:eastAsia="仿宋_GB2312"/>
                <w:color w:val="000000"/>
                <w:sz w:val="24"/>
                <w:lang w:eastAsia="zh-CN"/>
              </w:rPr>
            </w:pPr>
          </w:p>
        </w:tc>
        <w:tc>
          <w:tcPr>
            <w:tcW w:w="1207"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hint="eastAsia" w:eastAsia="仿宋_GB2312"/>
                <w:color w:val="000000"/>
                <w:sz w:val="24"/>
                <w:lang w:eastAsia="zh-CN"/>
              </w:rPr>
            </w:pPr>
          </w:p>
        </w:tc>
        <w:tc>
          <w:tcPr>
            <w:tcW w:w="1983" w:type="dxa"/>
            <w:gridSpan w:val="3"/>
            <w:vMerge w:val="continue"/>
            <w:tcBorders>
              <w:bottom w:val="single" w:color="000000" w:sz="6" w:space="0"/>
            </w:tcBorders>
            <w:noWrap w:val="0"/>
            <w:vAlign w:val="center"/>
          </w:tc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exact"/>
        </w:trPr>
        <w:tc>
          <w:tcPr>
            <w:tcW w:w="1592" w:type="dxa"/>
            <w:gridSpan w:val="2"/>
            <w:vMerge w:val="continue"/>
            <w:tcBorders>
              <w:right w:val="single" w:color="000000" w:sz="6" w:space="0"/>
            </w:tcBorders>
            <w:noWrap w:val="0"/>
            <w:vAlign w:val="center"/>
          </w:tcPr>
          <w:p/>
        </w:tc>
        <w:tc>
          <w:tcPr>
            <w:tcW w:w="2380" w:type="dxa"/>
            <w:gridSpan w:val="8"/>
            <w:vMerge w:val="continue"/>
            <w:tcBorders>
              <w:bottom w:val="single" w:color="000000" w:sz="6" w:space="0"/>
              <w:right w:val="single" w:color="000000" w:sz="6" w:space="0"/>
            </w:tcBorders>
            <w:noWrap w:val="0"/>
            <w:vAlign w:val="center"/>
          </w:tcPr>
          <w:p/>
        </w:tc>
        <w:tc>
          <w:tcPr>
            <w:tcW w:w="1420" w:type="dxa"/>
            <w:gridSpan w:val="2"/>
            <w:tcBorders>
              <w:bottom w:val="single" w:color="000000" w:sz="6" w:space="0"/>
              <w:right w:val="single" w:color="000000" w:sz="6" w:space="0"/>
            </w:tcBorders>
            <w:noWrap w:val="0"/>
            <w:vAlign w:val="center"/>
          </w:tcPr>
          <w:p>
            <w:pPr>
              <w:rPr>
                <w:rFonts w:hint="eastAsia" w:ascii="Times New Roman" w:hAnsi="Times New Roman" w:eastAsia="仿宋_GB2312" w:cs="Times New Roman"/>
                <w:color w:val="000000"/>
                <w:kern w:val="0"/>
                <w:sz w:val="24"/>
                <w:szCs w:val="20"/>
                <w:lang w:val="en-US" w:eastAsia="zh-CN" w:bidi="ar-SA"/>
              </w:rPr>
            </w:pPr>
            <w:r>
              <w:rPr>
                <w:rFonts w:hint="eastAsia" w:ascii="Times New Roman" w:hAnsi="Times New Roman" w:eastAsia="仿宋_GB2312" w:cs="Times New Roman"/>
                <w:color w:val="000000"/>
                <w:kern w:val="0"/>
                <w:sz w:val="24"/>
                <w:szCs w:val="20"/>
                <w:lang w:val="en-US" w:eastAsia="zh-CN" w:bidi="ar-SA"/>
              </w:rPr>
              <w:t>产检费用</w:t>
            </w:r>
          </w:p>
        </w:tc>
        <w:tc>
          <w:tcPr>
            <w:tcW w:w="1255" w:type="dxa"/>
            <w:gridSpan w:val="2"/>
            <w:tcBorders>
              <w:bottom w:val="single" w:color="auto" w:sz="4" w:space="0"/>
              <w:right w:val="single" w:color="000000" w:sz="6" w:space="0"/>
            </w:tcBorders>
            <w:noWrap w:val="0"/>
            <w:vAlign w:val="center"/>
          </w:tcPr>
          <w:p>
            <w:pPr>
              <w:pStyle w:val="5"/>
              <w:spacing w:line="249" w:lineRule="atLeast"/>
              <w:jc w:val="left"/>
              <w:textAlignment w:val="center"/>
              <w:rPr>
                <w:rFonts w:hint="eastAsia" w:ascii="Times New Roman" w:hAnsi="Times New Roman" w:eastAsia="仿宋_GB2312" w:cs="Times New Roman"/>
                <w:color w:val="000000"/>
                <w:kern w:val="0"/>
                <w:sz w:val="24"/>
                <w:szCs w:val="20"/>
                <w:lang w:val="en-US" w:eastAsia="zh-CN" w:bidi="ar-SA"/>
              </w:rPr>
            </w:pPr>
          </w:p>
        </w:tc>
        <w:tc>
          <w:tcPr>
            <w:tcW w:w="1207" w:type="dxa"/>
            <w:gridSpan w:val="3"/>
            <w:tcBorders>
              <w:bottom w:val="single" w:color="auto" w:sz="4" w:space="0"/>
              <w:right w:val="single" w:color="000000" w:sz="6" w:space="0"/>
            </w:tcBorders>
            <w:noWrap w:val="0"/>
            <w:vAlign w:val="center"/>
          </w:tcPr>
          <w:p>
            <w:pPr>
              <w:pStyle w:val="5"/>
              <w:spacing w:line="249" w:lineRule="atLeast"/>
              <w:jc w:val="center"/>
              <w:textAlignment w:val="center"/>
              <w:rPr>
                <w:rFonts w:hint="eastAsia" w:ascii="Times New Roman" w:hAnsi="Times New Roman" w:eastAsia="仿宋_GB2312" w:cs="Times New Roman"/>
                <w:color w:val="000000"/>
                <w:kern w:val="0"/>
                <w:sz w:val="24"/>
                <w:szCs w:val="20"/>
                <w:lang w:val="en-US" w:eastAsia="zh-CN" w:bidi="ar-SA"/>
              </w:rPr>
            </w:pPr>
          </w:p>
        </w:tc>
        <w:tc>
          <w:tcPr>
            <w:tcW w:w="1983" w:type="dxa"/>
            <w:gridSpan w:val="3"/>
            <w:vMerge w:val="continue"/>
            <w:tcBorders>
              <w:bottom w:val="single" w:color="000000" w:sz="6" w:space="0"/>
            </w:tcBorders>
            <w:noWrap w:val="0"/>
            <w:vAlign w:val="center"/>
          </w:tc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8" w:hRule="exact"/>
        </w:trPr>
        <w:tc>
          <w:tcPr>
            <w:tcW w:w="1592" w:type="dxa"/>
            <w:gridSpan w:val="2"/>
            <w:vMerge w:val="continue"/>
            <w:tcBorders>
              <w:right w:val="single" w:color="000000" w:sz="6" w:space="0"/>
            </w:tcBorders>
            <w:noWrap w:val="0"/>
            <w:vAlign w:val="center"/>
          </w:tcPr>
          <w:p/>
        </w:tc>
        <w:tc>
          <w:tcPr>
            <w:tcW w:w="2380" w:type="dxa"/>
            <w:gridSpan w:val="8"/>
            <w:vMerge w:val="continue"/>
            <w:tcBorders>
              <w:bottom w:val="single" w:color="000000" w:sz="6" w:space="0"/>
              <w:right w:val="single" w:color="000000" w:sz="6" w:space="0"/>
            </w:tcBorders>
            <w:noWrap w:val="0"/>
            <w:vAlign w:val="center"/>
          </w:tcPr>
          <w:p/>
        </w:tc>
        <w:tc>
          <w:tcPr>
            <w:tcW w:w="1420" w:type="dxa"/>
            <w:gridSpan w:val="2"/>
            <w:tcBorders>
              <w:bottom w:val="single" w:color="000000" w:sz="6" w:space="0"/>
              <w:right w:val="single" w:color="000000" w:sz="6" w:space="0"/>
            </w:tcBorders>
            <w:noWrap w:val="0"/>
            <w:vAlign w:val="center"/>
          </w:tcPr>
          <w:p>
            <w:pPr>
              <w:rPr>
                <w:rFonts w:hint="eastAsia" w:ascii="Times New Roman" w:hAnsi="Times New Roman" w:eastAsia="仿宋_GB2312" w:cs="Times New Roman"/>
                <w:color w:val="000000"/>
                <w:kern w:val="0"/>
                <w:sz w:val="24"/>
                <w:szCs w:val="20"/>
                <w:lang w:val="en-US" w:eastAsia="zh-CN" w:bidi="ar-SA"/>
              </w:rPr>
            </w:pPr>
            <w:r>
              <w:rPr>
                <w:rFonts w:hint="eastAsia" w:ascii="Times New Roman" w:hAnsi="Times New Roman" w:eastAsia="仿宋_GB2312" w:cs="Times New Roman"/>
                <w:color w:val="000000"/>
                <w:kern w:val="0"/>
                <w:sz w:val="24"/>
                <w:szCs w:val="20"/>
                <w:lang w:val="en-US" w:eastAsia="zh-CN" w:bidi="ar-SA"/>
              </w:rPr>
              <w:t>其他费用</w:t>
            </w:r>
          </w:p>
        </w:tc>
        <w:tc>
          <w:tcPr>
            <w:tcW w:w="1255" w:type="dxa"/>
            <w:gridSpan w:val="2"/>
            <w:tcBorders>
              <w:top w:val="single" w:color="auto" w:sz="4" w:space="0"/>
              <w:bottom w:val="single" w:color="000000" w:sz="6" w:space="0"/>
              <w:right w:val="single" w:color="000000" w:sz="6" w:space="0"/>
            </w:tcBorders>
            <w:noWrap w:val="0"/>
            <w:vAlign w:val="center"/>
          </w:tcPr>
          <w:p>
            <w:pPr>
              <w:pStyle w:val="5"/>
              <w:spacing w:line="249" w:lineRule="atLeast"/>
              <w:jc w:val="left"/>
              <w:textAlignment w:val="center"/>
              <w:rPr>
                <w:rFonts w:hint="default" w:ascii="Times New Roman" w:hAnsi="Times New Roman" w:eastAsia="仿宋_GB2312" w:cs="Times New Roman"/>
                <w:color w:val="000000"/>
                <w:kern w:val="0"/>
                <w:sz w:val="24"/>
                <w:szCs w:val="20"/>
                <w:lang w:val="en-US" w:eastAsia="zh-CN" w:bidi="ar-SA"/>
              </w:rPr>
            </w:pPr>
          </w:p>
        </w:tc>
        <w:tc>
          <w:tcPr>
            <w:tcW w:w="1207" w:type="dxa"/>
            <w:gridSpan w:val="3"/>
            <w:tcBorders>
              <w:top w:val="single" w:color="auto" w:sz="4" w:space="0"/>
              <w:bottom w:val="single" w:color="000000" w:sz="6" w:space="0"/>
              <w:right w:val="single" w:color="000000" w:sz="6" w:space="0"/>
            </w:tcBorders>
            <w:noWrap w:val="0"/>
            <w:vAlign w:val="center"/>
          </w:tcPr>
          <w:p>
            <w:pPr>
              <w:pStyle w:val="5"/>
              <w:spacing w:line="249" w:lineRule="atLeast"/>
              <w:jc w:val="center"/>
              <w:textAlignment w:val="center"/>
              <w:rPr>
                <w:rFonts w:hint="eastAsia" w:ascii="Times New Roman" w:hAnsi="Times New Roman" w:eastAsia="仿宋_GB2312" w:cs="Times New Roman"/>
                <w:color w:val="000000"/>
                <w:kern w:val="0"/>
                <w:sz w:val="24"/>
                <w:szCs w:val="20"/>
                <w:lang w:val="en-US" w:eastAsia="zh-CN" w:bidi="ar-SA"/>
              </w:rPr>
            </w:pPr>
          </w:p>
        </w:tc>
        <w:tc>
          <w:tcPr>
            <w:tcW w:w="1983" w:type="dxa"/>
            <w:gridSpan w:val="3"/>
            <w:vMerge w:val="continue"/>
            <w:tcBorders>
              <w:bottom w:val="single" w:color="000000" w:sz="6" w:space="0"/>
            </w:tcBorders>
            <w:noWrap w:val="0"/>
            <w:vAlign w:val="center"/>
          </w:tc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exact"/>
        </w:trPr>
        <w:tc>
          <w:tcPr>
            <w:tcW w:w="1592" w:type="dxa"/>
            <w:gridSpan w:val="2"/>
            <w:vMerge w:val="continue"/>
            <w:tcBorders>
              <w:bottom w:val="single" w:color="000000" w:sz="6" w:space="0"/>
              <w:right w:val="single" w:color="000000" w:sz="6" w:space="0"/>
            </w:tcBorders>
            <w:noWrap w:val="0"/>
            <w:vAlign w:val="center"/>
          </w:tcPr>
          <w:p/>
        </w:tc>
        <w:tc>
          <w:tcPr>
            <w:tcW w:w="2380" w:type="dxa"/>
            <w:gridSpan w:val="8"/>
            <w:vMerge w:val="continue"/>
            <w:tcBorders>
              <w:bottom w:val="single" w:color="000000" w:sz="6" w:space="0"/>
              <w:right w:val="single" w:color="000000" w:sz="6" w:space="0"/>
            </w:tcBorders>
            <w:noWrap w:val="0"/>
            <w:vAlign w:val="center"/>
          </w:tcPr>
          <w:p/>
        </w:tc>
        <w:tc>
          <w:tcPr>
            <w:tcW w:w="1420" w:type="dxa"/>
            <w:gridSpan w:val="2"/>
            <w:tcBorders>
              <w:bottom w:val="single" w:color="000000" w:sz="6" w:space="0"/>
              <w:right w:val="single" w:color="000000" w:sz="6" w:space="0"/>
            </w:tcBorders>
            <w:noWrap w:val="0"/>
            <w:vAlign w:val="center"/>
          </w:tcPr>
          <w:p>
            <w:pPr>
              <w:ind w:firstLine="240" w:firstLineChars="100"/>
              <w:rPr>
                <w:rFonts w:hint="eastAsia" w:ascii="Times New Roman" w:hAnsi="Times New Roman" w:eastAsia="仿宋_GB2312" w:cs="Times New Roman"/>
                <w:color w:val="000000"/>
                <w:kern w:val="0"/>
                <w:sz w:val="24"/>
                <w:szCs w:val="20"/>
                <w:lang w:val="en-US" w:eastAsia="zh-CN" w:bidi="ar-SA"/>
              </w:rPr>
            </w:pPr>
            <w:r>
              <w:rPr>
                <w:rFonts w:hint="eastAsia" w:ascii="Times New Roman" w:hAnsi="Times New Roman" w:eastAsia="仿宋_GB2312" w:cs="Times New Roman"/>
                <w:color w:val="000000"/>
                <w:kern w:val="0"/>
                <w:sz w:val="24"/>
                <w:szCs w:val="20"/>
                <w:lang w:val="en-US" w:eastAsia="zh-CN" w:bidi="ar-SA"/>
              </w:rPr>
              <w:t>合 计</w:t>
            </w:r>
          </w:p>
        </w:tc>
        <w:tc>
          <w:tcPr>
            <w:tcW w:w="1255" w:type="dxa"/>
            <w:gridSpan w:val="2"/>
            <w:tcBorders>
              <w:bottom w:val="single" w:color="000000" w:sz="6" w:space="0"/>
              <w:right w:val="single" w:color="000000" w:sz="6" w:space="0"/>
            </w:tcBorders>
            <w:noWrap w:val="0"/>
            <w:vAlign w:val="center"/>
          </w:tcPr>
          <w:p>
            <w:pPr>
              <w:pStyle w:val="5"/>
              <w:spacing w:line="249" w:lineRule="atLeast"/>
              <w:jc w:val="both"/>
              <w:textAlignment w:val="center"/>
              <w:rPr>
                <w:rFonts w:hint="eastAsia" w:ascii="Times New Roman" w:hAnsi="Times New Roman" w:eastAsia="仿宋_GB2312" w:cs="Times New Roman"/>
                <w:color w:val="000000"/>
                <w:kern w:val="0"/>
                <w:sz w:val="24"/>
                <w:szCs w:val="20"/>
                <w:lang w:val="en-US" w:eastAsia="zh-CN" w:bidi="ar-SA"/>
              </w:rPr>
            </w:pPr>
          </w:p>
        </w:tc>
        <w:tc>
          <w:tcPr>
            <w:tcW w:w="1207" w:type="dxa"/>
            <w:gridSpan w:val="3"/>
            <w:tcBorders>
              <w:bottom w:val="single" w:color="000000" w:sz="6" w:space="0"/>
              <w:right w:val="single" w:color="000000" w:sz="6" w:space="0"/>
            </w:tcBorders>
            <w:noWrap w:val="0"/>
            <w:vAlign w:val="center"/>
          </w:tcPr>
          <w:p>
            <w:pPr>
              <w:pStyle w:val="5"/>
              <w:spacing w:line="249" w:lineRule="atLeast"/>
              <w:jc w:val="center"/>
              <w:textAlignment w:val="center"/>
              <w:rPr>
                <w:rFonts w:hint="eastAsia" w:ascii="Times New Roman" w:hAnsi="Times New Roman" w:eastAsia="仿宋_GB2312" w:cs="Times New Roman"/>
                <w:color w:val="000000"/>
                <w:kern w:val="0"/>
                <w:sz w:val="24"/>
                <w:szCs w:val="20"/>
                <w:lang w:val="en-US" w:eastAsia="zh-CN" w:bidi="ar-SA"/>
              </w:rPr>
            </w:pPr>
          </w:p>
        </w:tc>
        <w:tc>
          <w:tcPr>
            <w:tcW w:w="1983" w:type="dxa"/>
            <w:gridSpan w:val="3"/>
            <w:vMerge w:val="continue"/>
            <w:tcBorders>
              <w:bottom w:val="single" w:color="000000" w:sz="6" w:space="0"/>
            </w:tcBorders>
            <w:noWrap w:val="0"/>
            <w:vAlign w:val="center"/>
          </w:tcP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exact"/>
        </w:trPr>
        <w:tc>
          <w:tcPr>
            <w:tcW w:w="3169" w:type="dxa"/>
            <w:gridSpan w:val="7"/>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rPr>
            </w:pPr>
            <w:r>
              <w:rPr>
                <w:rFonts w:eastAsia="仿宋_GB2312"/>
                <w:color w:val="000000"/>
                <w:sz w:val="24"/>
              </w:rPr>
              <w:t>乡镇卫生院调查意见</w:t>
            </w:r>
          </w:p>
        </w:tc>
        <w:tc>
          <w:tcPr>
            <w:tcW w:w="3478" w:type="dxa"/>
            <w:gridSpan w:val="7"/>
            <w:tcBorders>
              <w:bottom w:val="single" w:color="000000" w:sz="6" w:space="0"/>
              <w:right w:val="single" w:color="000000" w:sz="6" w:space="0"/>
            </w:tcBorders>
            <w:noWrap w:val="0"/>
            <w:vAlign w:val="center"/>
          </w:tcPr>
          <w:p>
            <w:pPr>
              <w:pStyle w:val="5"/>
              <w:spacing w:line="249" w:lineRule="atLeast"/>
              <w:jc w:val="center"/>
              <w:textAlignment w:val="center"/>
              <w:rPr>
                <w:rFonts w:eastAsia="仿宋_GB2312"/>
                <w:color w:val="000000"/>
                <w:sz w:val="24"/>
                <w:lang w:val="en-US" w:eastAsia="zh-CN" w:bidi="ar-SA"/>
              </w:rPr>
            </w:pPr>
            <w:r>
              <w:rPr>
                <w:rFonts w:eastAsia="仿宋_GB2312"/>
                <w:color w:val="000000"/>
                <w:sz w:val="24"/>
              </w:rPr>
              <w:t>乡镇</w:t>
            </w:r>
            <w:r>
              <w:rPr>
                <w:rFonts w:hint="eastAsia" w:eastAsia="仿宋_GB2312"/>
                <w:color w:val="000000"/>
                <w:sz w:val="24"/>
                <w:lang w:eastAsia="zh-CN"/>
              </w:rPr>
              <w:t>（街道）</w:t>
            </w:r>
            <w:r>
              <w:rPr>
                <w:rFonts w:eastAsia="仿宋_GB2312"/>
                <w:color w:val="000000"/>
                <w:sz w:val="24"/>
              </w:rPr>
              <w:t>审查意见</w:t>
            </w:r>
          </w:p>
        </w:tc>
        <w:tc>
          <w:tcPr>
            <w:tcW w:w="3190" w:type="dxa"/>
            <w:gridSpan w:val="6"/>
            <w:tcBorders>
              <w:bottom w:val="single" w:color="000000" w:sz="6" w:space="0"/>
            </w:tcBorders>
            <w:noWrap w:val="0"/>
            <w:vAlign w:val="center"/>
          </w:tcPr>
          <w:p>
            <w:pPr>
              <w:pStyle w:val="5"/>
              <w:spacing w:line="249" w:lineRule="atLeast"/>
              <w:jc w:val="center"/>
              <w:textAlignment w:val="center"/>
              <w:rPr>
                <w:rFonts w:hint="default" w:eastAsia="仿宋_GB2312"/>
                <w:color w:val="000000"/>
                <w:sz w:val="24"/>
                <w:lang w:val="en-US" w:eastAsia="zh-CN" w:bidi="ar-SA"/>
              </w:rPr>
            </w:pPr>
            <w:r>
              <w:rPr>
                <w:rFonts w:hint="eastAsia" w:ascii="Times New Roman" w:hAnsi="Times New Roman" w:eastAsia="仿宋_GB2312" w:cs="Times New Roman"/>
                <w:b w:val="0"/>
                <w:bCs/>
                <w:color w:val="000000" w:themeColor="text1"/>
                <w:sz w:val="24"/>
                <w:lang w:val="en-US" w:eastAsia="zh-CN"/>
                <w14:textFill>
                  <w14:solidFill>
                    <w14:schemeClr w14:val="tx1"/>
                  </w14:solidFill>
                </w14:textFill>
              </w:rPr>
              <w:t>协调领导小组意见</w:t>
            </w:r>
          </w:p>
        </w:tc>
      </w:tr>
      <w:tr>
        <w:tblPrEx>
          <w:tblBorders>
            <w:top w:val="single" w:color="000000" w:sz="12" w:space="0"/>
            <w:left w:val="single" w:color="000000" w:sz="12" w:space="0"/>
            <w:bottom w:val="single" w:color="000000"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3" w:hRule="exact"/>
        </w:trPr>
        <w:tc>
          <w:tcPr>
            <w:tcW w:w="3169" w:type="dxa"/>
            <w:gridSpan w:val="7"/>
            <w:tcBorders>
              <w:right w:val="single" w:color="000000" w:sz="6" w:space="0"/>
            </w:tcBorders>
            <w:noWrap w:val="0"/>
            <w:vAlign w:val="center"/>
          </w:tcPr>
          <w:p>
            <w:pPr>
              <w:pStyle w:val="5"/>
              <w:spacing w:line="249" w:lineRule="atLeast"/>
              <w:textAlignment w:val="center"/>
              <w:rPr>
                <w:rFonts w:eastAsia="仿宋_GB2312"/>
                <w:color w:val="000000"/>
                <w:sz w:val="24"/>
              </w:rPr>
            </w:pPr>
            <w:r>
              <w:rPr>
                <w:rFonts w:eastAsia="仿宋_GB2312"/>
                <w:color w:val="000000"/>
                <w:sz w:val="24"/>
              </w:rPr>
              <w:t xml:space="preserve">意见： </w:t>
            </w:r>
          </w:p>
          <w:p>
            <w:pPr>
              <w:pStyle w:val="5"/>
              <w:spacing w:line="249" w:lineRule="atLeast"/>
              <w:textAlignment w:val="center"/>
              <w:rPr>
                <w:rFonts w:eastAsia="仿宋_GB2312"/>
                <w:color w:val="000000"/>
                <w:sz w:val="24"/>
              </w:rPr>
            </w:pPr>
          </w:p>
          <w:p>
            <w:pPr>
              <w:pStyle w:val="5"/>
              <w:spacing w:line="249" w:lineRule="atLeast"/>
              <w:textAlignment w:val="center"/>
              <w:rPr>
                <w:rFonts w:eastAsia="仿宋_GB2312"/>
                <w:color w:val="000000"/>
                <w:sz w:val="24"/>
              </w:rPr>
            </w:pPr>
            <w:r>
              <w:rPr>
                <w:rFonts w:eastAsia="仿宋_GB2312"/>
                <w:color w:val="000000"/>
                <w:sz w:val="24"/>
              </w:rPr>
              <w:t xml:space="preserve"> 调查人：</w:t>
            </w:r>
          </w:p>
          <w:p>
            <w:pPr>
              <w:pStyle w:val="5"/>
              <w:spacing w:line="249" w:lineRule="atLeast"/>
              <w:textAlignment w:val="center"/>
              <w:rPr>
                <w:rFonts w:eastAsia="仿宋_GB2312"/>
                <w:color w:val="000000"/>
                <w:sz w:val="24"/>
              </w:rPr>
            </w:pPr>
            <w:r>
              <w:rPr>
                <w:rFonts w:eastAsia="仿宋_GB2312"/>
                <w:color w:val="000000"/>
                <w:sz w:val="24"/>
              </w:rPr>
              <w:t>（卫生院盖章）</w:t>
            </w:r>
          </w:p>
          <w:p>
            <w:pPr>
              <w:pStyle w:val="5"/>
              <w:spacing w:line="249" w:lineRule="atLeast"/>
              <w:textAlignment w:val="center"/>
              <w:rPr>
                <w:rFonts w:eastAsia="仿宋_GB2312"/>
                <w:color w:val="000000"/>
                <w:sz w:val="24"/>
              </w:rPr>
            </w:pPr>
            <w:r>
              <w:rPr>
                <w:rFonts w:eastAsia="仿宋_GB2312"/>
                <w:color w:val="000000"/>
                <w:sz w:val="24"/>
              </w:rPr>
              <w:t xml:space="preserve">  日期：     年   月   日</w:t>
            </w:r>
          </w:p>
        </w:tc>
        <w:tc>
          <w:tcPr>
            <w:tcW w:w="3478" w:type="dxa"/>
            <w:gridSpan w:val="7"/>
            <w:tcBorders>
              <w:right w:val="single" w:color="000000" w:sz="6" w:space="0"/>
            </w:tcBorders>
            <w:noWrap w:val="0"/>
            <w:vAlign w:val="center"/>
          </w:tcPr>
          <w:p>
            <w:pPr>
              <w:pStyle w:val="5"/>
              <w:spacing w:line="249" w:lineRule="atLeast"/>
              <w:textAlignment w:val="center"/>
              <w:rPr>
                <w:rFonts w:eastAsia="仿宋_GB2312"/>
                <w:color w:val="000000"/>
                <w:sz w:val="24"/>
              </w:rPr>
            </w:pPr>
            <w:r>
              <w:rPr>
                <w:rFonts w:eastAsia="仿宋_GB2312"/>
                <w:color w:val="000000"/>
                <w:sz w:val="24"/>
              </w:rPr>
              <w:t xml:space="preserve">意见： </w:t>
            </w:r>
          </w:p>
          <w:p>
            <w:pPr>
              <w:pStyle w:val="5"/>
              <w:spacing w:line="249" w:lineRule="atLeast"/>
              <w:textAlignment w:val="center"/>
              <w:rPr>
                <w:rFonts w:eastAsia="仿宋_GB2312"/>
                <w:color w:val="000000"/>
                <w:sz w:val="24"/>
              </w:rPr>
            </w:pPr>
          </w:p>
          <w:p>
            <w:pPr>
              <w:pStyle w:val="5"/>
              <w:spacing w:line="249" w:lineRule="atLeast"/>
              <w:textAlignment w:val="center"/>
              <w:rPr>
                <w:rFonts w:eastAsia="仿宋_GB2312"/>
                <w:color w:val="000000"/>
                <w:sz w:val="24"/>
              </w:rPr>
            </w:pPr>
            <w:r>
              <w:rPr>
                <w:rFonts w:eastAsia="仿宋_GB2312"/>
                <w:color w:val="000000"/>
                <w:sz w:val="24"/>
              </w:rPr>
              <w:t xml:space="preserve">  经办人：</w:t>
            </w:r>
          </w:p>
          <w:p>
            <w:pPr>
              <w:pStyle w:val="5"/>
              <w:spacing w:line="249" w:lineRule="atLeast"/>
              <w:textAlignment w:val="center"/>
              <w:rPr>
                <w:rFonts w:eastAsia="仿宋_GB2312"/>
                <w:color w:val="000000"/>
                <w:sz w:val="24"/>
              </w:rPr>
            </w:pPr>
            <w:r>
              <w:rPr>
                <w:rFonts w:eastAsia="仿宋_GB2312"/>
                <w:color w:val="000000"/>
                <w:sz w:val="24"/>
              </w:rPr>
              <w:t>（乡镇政府盖章）</w:t>
            </w:r>
          </w:p>
          <w:p>
            <w:pPr>
              <w:pStyle w:val="5"/>
              <w:spacing w:line="249" w:lineRule="atLeast"/>
              <w:textAlignment w:val="center"/>
              <w:rPr>
                <w:rFonts w:eastAsia="仿宋_GB2312"/>
                <w:color w:val="000000"/>
                <w:sz w:val="24"/>
              </w:rPr>
            </w:pPr>
            <w:r>
              <w:rPr>
                <w:rFonts w:eastAsia="仿宋_GB2312"/>
                <w:color w:val="000000"/>
                <w:sz w:val="24"/>
              </w:rPr>
              <w:t xml:space="preserve">  日期：     年   月   日</w:t>
            </w:r>
          </w:p>
        </w:tc>
        <w:tc>
          <w:tcPr>
            <w:tcW w:w="3190" w:type="dxa"/>
            <w:gridSpan w:val="6"/>
            <w:noWrap w:val="0"/>
            <w:vAlign w:val="center"/>
          </w:tcPr>
          <w:p>
            <w:pPr>
              <w:pStyle w:val="5"/>
              <w:spacing w:line="249" w:lineRule="atLeast"/>
              <w:textAlignment w:val="center"/>
              <w:rPr>
                <w:rFonts w:eastAsia="仿宋_GB2312"/>
                <w:color w:val="000000"/>
                <w:sz w:val="24"/>
              </w:rPr>
            </w:pPr>
            <w:r>
              <w:rPr>
                <w:rFonts w:eastAsia="仿宋_GB2312"/>
                <w:color w:val="000000"/>
                <w:sz w:val="24"/>
              </w:rPr>
              <w:t xml:space="preserve"> 补助金额：           元。</w:t>
            </w:r>
          </w:p>
          <w:p>
            <w:pPr>
              <w:pStyle w:val="5"/>
              <w:spacing w:line="249" w:lineRule="atLeast"/>
              <w:textAlignment w:val="center"/>
              <w:rPr>
                <w:rFonts w:hint="eastAsia" w:eastAsia="仿宋_GB2312"/>
                <w:color w:val="000000"/>
                <w:sz w:val="24"/>
              </w:rPr>
            </w:pPr>
          </w:p>
          <w:p>
            <w:pPr>
              <w:pStyle w:val="5"/>
              <w:spacing w:line="249" w:lineRule="atLeast"/>
              <w:textAlignment w:val="center"/>
              <w:rPr>
                <w:rFonts w:hint="eastAsia" w:eastAsia="仿宋_GB2312"/>
                <w:color w:val="000000"/>
                <w:sz w:val="24"/>
              </w:rPr>
            </w:pPr>
          </w:p>
          <w:p>
            <w:pPr>
              <w:pStyle w:val="5"/>
              <w:spacing w:line="249" w:lineRule="atLeast"/>
              <w:textAlignment w:val="center"/>
              <w:rPr>
                <w:rFonts w:eastAsia="仿宋_GB2312"/>
                <w:color w:val="000000"/>
                <w:sz w:val="24"/>
              </w:rPr>
            </w:pPr>
          </w:p>
          <w:p>
            <w:pPr>
              <w:pStyle w:val="5"/>
              <w:spacing w:line="249" w:lineRule="atLeast"/>
              <w:textAlignment w:val="center"/>
              <w:rPr>
                <w:rFonts w:eastAsia="仿宋_GB2312"/>
                <w:color w:val="000000"/>
                <w:sz w:val="24"/>
              </w:rPr>
            </w:pPr>
            <w:r>
              <w:rPr>
                <w:rFonts w:eastAsia="仿宋_GB2312"/>
                <w:color w:val="000000"/>
                <w:sz w:val="24"/>
              </w:rPr>
              <w:t xml:space="preserve"> 日期：     年    月   日</w:t>
            </w:r>
          </w:p>
        </w:tc>
      </w:tr>
    </w:tbl>
    <w:p>
      <w:pPr>
        <w:keepNext w:val="0"/>
        <w:keepLines w:val="0"/>
        <w:pageBreakBefore w:val="0"/>
        <w:widowControl w:val="0"/>
        <w:kinsoku/>
        <w:wordWrap/>
        <w:overflowPunct/>
        <w:topLinePunct w:val="0"/>
        <w:autoSpaceDE/>
        <w:autoSpaceDN/>
        <w:bidi w:val="0"/>
        <w:adjustRightInd/>
        <w:snapToGrid/>
        <w:spacing w:line="210" w:lineRule="atLeast"/>
        <w:ind w:left="-619" w:leftChars="-295" w:firstLine="0" w:firstLineChars="0"/>
        <w:jc w:val="both"/>
        <w:textAlignment w:val="auto"/>
        <w:rPr>
          <w:rFonts w:hint="eastAsia" w:ascii="Times New Roman" w:hAnsi="Times New Roman" w:eastAsia="经典粗宋简" w:cs="Times New Roman"/>
          <w:spacing w:val="1"/>
          <w:sz w:val="21"/>
        </w:rPr>
      </w:pPr>
    </w:p>
    <w:p>
      <w:pPr>
        <w:keepNext w:val="0"/>
        <w:keepLines w:val="0"/>
        <w:pageBreakBefore w:val="0"/>
        <w:widowControl w:val="0"/>
        <w:kinsoku/>
        <w:wordWrap/>
        <w:overflowPunct/>
        <w:topLinePunct w:val="0"/>
        <w:autoSpaceDE/>
        <w:autoSpaceDN/>
        <w:bidi w:val="0"/>
        <w:adjustRightInd/>
        <w:snapToGrid/>
        <w:spacing w:line="210" w:lineRule="atLeast"/>
        <w:ind w:left="-210" w:leftChars="-100" w:firstLine="6" w:firstLineChars="3"/>
        <w:jc w:val="both"/>
        <w:textAlignment w:val="auto"/>
        <w:rPr>
          <w:rFonts w:hint="eastAsia" w:ascii="Times New Roman" w:hAnsi="Times New Roman" w:eastAsia="经典粗宋简" w:cs="Times New Roman"/>
          <w:spacing w:val="1"/>
          <w:sz w:val="21"/>
          <w:lang w:eastAsia="zh-CN"/>
        </w:rPr>
      </w:pPr>
      <w:r>
        <w:rPr>
          <w:rFonts w:hint="eastAsia" w:ascii="Times New Roman" w:hAnsi="Times New Roman" w:eastAsia="经典粗宋简" w:cs="Times New Roman"/>
          <w:spacing w:val="1"/>
          <w:sz w:val="21"/>
          <w:lang w:eastAsia="zh-CN"/>
        </w:rPr>
        <w:t>注：以上内容均需真实填写，如因不实信息产生相应法律责任，由相应人员承担后果。</w:t>
      </w:r>
    </w:p>
    <w:p>
      <w:pPr>
        <w:keepNext w:val="0"/>
        <w:keepLines w:val="0"/>
        <w:pageBreakBefore w:val="0"/>
        <w:widowControl w:val="0"/>
        <w:kinsoku/>
        <w:wordWrap/>
        <w:overflowPunct/>
        <w:topLinePunct w:val="0"/>
        <w:autoSpaceDE/>
        <w:autoSpaceDN/>
        <w:bidi w:val="0"/>
        <w:adjustRightInd/>
        <w:snapToGrid/>
        <w:spacing w:line="210" w:lineRule="atLeast"/>
        <w:ind w:left="-210" w:leftChars="-100" w:firstLine="6" w:firstLineChars="3"/>
        <w:jc w:val="both"/>
        <w:textAlignment w:val="auto"/>
        <w:rPr>
          <w:rFonts w:hint="eastAsia" w:ascii="仿宋" w:hAnsi="仿宋" w:eastAsia="仿宋" w:cs="仿宋"/>
          <w:color w:val="000000" w:themeColor="text1"/>
          <w:kern w:val="2"/>
          <w:sz w:val="30"/>
          <w:szCs w:val="30"/>
          <w:lang w:val="en-US" w:eastAsia="zh-CN" w:bidi="ar-SA"/>
          <w14:textFill>
            <w14:solidFill>
              <w14:schemeClr w14:val="tx1"/>
            </w14:solidFill>
          </w14:textFill>
        </w:rPr>
      </w:pPr>
      <w:r>
        <w:rPr>
          <w:rFonts w:hint="eastAsia" w:ascii="Times New Roman" w:hAnsi="Times New Roman" w:eastAsia="经典粗宋简" w:cs="Times New Roman"/>
          <w:spacing w:val="1"/>
          <w:sz w:val="21"/>
        </w:rPr>
        <w:t>需提供的材料：1、申请书一式二份；2、孕产妇身份证复印件一份；3、孕产妇医疗费用发票</w:t>
      </w:r>
      <w:r>
        <w:rPr>
          <w:rFonts w:hint="eastAsia" w:ascii="Times New Roman" w:hAnsi="Times New Roman" w:eastAsia="经典粗宋简" w:cs="Times New Roman"/>
          <w:spacing w:val="1"/>
          <w:sz w:val="21"/>
          <w:lang w:val="en-US" w:eastAsia="zh-CN"/>
        </w:rPr>
        <w:t>原件或</w:t>
      </w:r>
      <w:r>
        <w:rPr>
          <w:rFonts w:hint="eastAsia" w:ascii="Times New Roman" w:hAnsi="Times New Roman" w:eastAsia="经典粗宋简" w:cs="Times New Roman"/>
          <w:spacing w:val="1"/>
          <w:sz w:val="21"/>
        </w:rPr>
        <w:t>复印件一份； 4、</w:t>
      </w:r>
      <w:r>
        <w:rPr>
          <w:rFonts w:hint="eastAsia" w:ascii="Times New Roman" w:hAnsi="Times New Roman" w:eastAsia="经典粗宋简" w:cs="Times New Roman"/>
          <w:spacing w:val="1"/>
          <w:sz w:val="21"/>
          <w:lang w:val="en-US" w:eastAsia="zh-CN"/>
        </w:rPr>
        <w:t>有低保证或残疾证者需提供复印件。</w:t>
      </w:r>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经典粗宋简">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17053"/>
    <w:multiLevelType w:val="singleLevel"/>
    <w:tmpl w:val="70117053"/>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65060"/>
    <w:rsid w:val="00CA1A24"/>
    <w:rsid w:val="02012D16"/>
    <w:rsid w:val="029E7584"/>
    <w:rsid w:val="037254AA"/>
    <w:rsid w:val="04332CE9"/>
    <w:rsid w:val="044740F9"/>
    <w:rsid w:val="044B1C85"/>
    <w:rsid w:val="07BC4DA2"/>
    <w:rsid w:val="07F275DF"/>
    <w:rsid w:val="09FE743A"/>
    <w:rsid w:val="0A97328A"/>
    <w:rsid w:val="0B690EAF"/>
    <w:rsid w:val="105F4B4D"/>
    <w:rsid w:val="10C01E99"/>
    <w:rsid w:val="11BF5D4C"/>
    <w:rsid w:val="1241089F"/>
    <w:rsid w:val="1523505F"/>
    <w:rsid w:val="16334DC2"/>
    <w:rsid w:val="16965060"/>
    <w:rsid w:val="16F31D09"/>
    <w:rsid w:val="16F47FC1"/>
    <w:rsid w:val="1AA857AE"/>
    <w:rsid w:val="1D625D22"/>
    <w:rsid w:val="1E4A5116"/>
    <w:rsid w:val="1F027E5B"/>
    <w:rsid w:val="1F4D7608"/>
    <w:rsid w:val="1F723BC5"/>
    <w:rsid w:val="20F03AE4"/>
    <w:rsid w:val="21E02B73"/>
    <w:rsid w:val="22894282"/>
    <w:rsid w:val="23047A1C"/>
    <w:rsid w:val="243D420F"/>
    <w:rsid w:val="28A05240"/>
    <w:rsid w:val="294C2400"/>
    <w:rsid w:val="29A71E4B"/>
    <w:rsid w:val="2B5A6E23"/>
    <w:rsid w:val="2EE63F88"/>
    <w:rsid w:val="2FB94F2D"/>
    <w:rsid w:val="301A1D0C"/>
    <w:rsid w:val="30886D17"/>
    <w:rsid w:val="33DD2D14"/>
    <w:rsid w:val="357C1BA7"/>
    <w:rsid w:val="35D64803"/>
    <w:rsid w:val="35D7589D"/>
    <w:rsid w:val="37D90672"/>
    <w:rsid w:val="3C865668"/>
    <w:rsid w:val="3E3E4ABD"/>
    <w:rsid w:val="3F4E7C32"/>
    <w:rsid w:val="3F7E0A2C"/>
    <w:rsid w:val="401E1CC9"/>
    <w:rsid w:val="42A23DCA"/>
    <w:rsid w:val="43A50DBC"/>
    <w:rsid w:val="45A51AEB"/>
    <w:rsid w:val="4A514F1F"/>
    <w:rsid w:val="4B690783"/>
    <w:rsid w:val="4C5C1662"/>
    <w:rsid w:val="4E43051F"/>
    <w:rsid w:val="4FCD244A"/>
    <w:rsid w:val="54F65742"/>
    <w:rsid w:val="588712F2"/>
    <w:rsid w:val="58895943"/>
    <w:rsid w:val="59A1604D"/>
    <w:rsid w:val="59E8518E"/>
    <w:rsid w:val="59F71D3E"/>
    <w:rsid w:val="5B4416B2"/>
    <w:rsid w:val="5C47618D"/>
    <w:rsid w:val="5EF3448B"/>
    <w:rsid w:val="60797180"/>
    <w:rsid w:val="618314FD"/>
    <w:rsid w:val="61F03EAF"/>
    <w:rsid w:val="62BA79F6"/>
    <w:rsid w:val="645409D9"/>
    <w:rsid w:val="69EB51A8"/>
    <w:rsid w:val="6A5677E0"/>
    <w:rsid w:val="6B8D9ACF"/>
    <w:rsid w:val="6EE05850"/>
    <w:rsid w:val="704013D9"/>
    <w:rsid w:val="729B458E"/>
    <w:rsid w:val="72DF2C1A"/>
    <w:rsid w:val="73A60A3E"/>
    <w:rsid w:val="75440B8E"/>
    <w:rsid w:val="7562269D"/>
    <w:rsid w:val="75A75CE8"/>
    <w:rsid w:val="76BF36C2"/>
    <w:rsid w:val="7940481F"/>
    <w:rsid w:val="7CEC5AB2"/>
    <w:rsid w:val="7D07553F"/>
    <w:rsid w:val="7F123AE1"/>
    <w:rsid w:val="7FA730D4"/>
    <w:rsid w:val="FEFE9C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2022-01-17T17:34:00Z</dcterms:created>
  <dc:creator>Administrator</dc:creator>
  <cp:lastModifiedBy>Administrator</cp:lastModifiedBy>
  <dcterms:modified xsi:type="dcterms:W3CDTF">2022-02-21T08:45:22Z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woTemplateTypoMode" linkTarget="0">
    <vt:lpwstr>web</vt:lpwstr>
  </property>
  <property fmtid="{D5CDD505-2E9C-101B-9397-08002B2CF9AE}" pid="4" name="woTemplate" linkTarget="0">
    <vt:i4>1</vt:i4>
  </property>
</Properties>
</file>